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A9E" w:rsidRDefault="00F26A9E">
      <w:pPr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附件</w:t>
      </w:r>
      <w:r>
        <w:rPr>
          <w:rFonts w:ascii="宋体" w:hAnsi="宋体" w:cs="宋体"/>
          <w:color w:val="000000"/>
          <w:sz w:val="28"/>
          <w:szCs w:val="28"/>
        </w:rPr>
        <w:t>1</w:t>
      </w:r>
    </w:p>
    <w:p w:rsidR="00F26A9E" w:rsidRDefault="00F26A9E">
      <w:pPr>
        <w:jc w:val="center"/>
        <w:rPr>
          <w:rFonts w:ascii="宋体"/>
          <w:b/>
          <w:bCs/>
          <w:color w:val="00000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>重庆市江津区中心医院</w:t>
      </w:r>
    </w:p>
    <w:p w:rsidR="00F26A9E" w:rsidRDefault="00F26A9E">
      <w:pPr>
        <w:jc w:val="center"/>
        <w:rPr>
          <w:rFonts w:ascii="宋体"/>
          <w:b/>
          <w:bCs/>
          <w:color w:val="00000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>“</w:t>
      </w:r>
      <w:r>
        <w:rPr>
          <w:rFonts w:ascii="宋体" w:hAnsi="宋体" w:cs="宋体" w:hint="eastAsia"/>
          <w:b/>
          <w:bCs/>
          <w:sz w:val="36"/>
          <w:szCs w:val="36"/>
        </w:rPr>
        <w:t>车辆进出收费及引导系统</w:t>
      </w: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>”技术要求</w:t>
      </w:r>
    </w:p>
    <w:p w:rsidR="00F26A9E" w:rsidRDefault="00F26A9E">
      <w:pPr>
        <w:rPr>
          <w:rFonts w:ascii="宋体"/>
          <w:b/>
          <w:bCs/>
          <w:color w:val="000000"/>
          <w:sz w:val="24"/>
          <w:szCs w:val="24"/>
        </w:rPr>
      </w:pPr>
    </w:p>
    <w:p w:rsidR="00F26A9E" w:rsidRDefault="00F26A9E">
      <w:pPr>
        <w:spacing w:line="440" w:lineRule="exact"/>
        <w:rPr>
          <w:rFonts w:ascii="宋体"/>
          <w:b/>
          <w:bCs/>
          <w:kern w:val="0"/>
          <w:sz w:val="28"/>
          <w:szCs w:val="28"/>
        </w:rPr>
      </w:pPr>
      <w:bookmarkStart w:id="0" w:name="_Toc408526420"/>
      <w:bookmarkStart w:id="1" w:name="_Toc180051219"/>
      <w:bookmarkStart w:id="2" w:name="_Toc178828108"/>
      <w:bookmarkStart w:id="3" w:name="_Toc216163282"/>
      <w:r>
        <w:rPr>
          <w:rFonts w:ascii="宋体" w:hAnsi="宋体" w:cs="宋体" w:hint="eastAsia"/>
          <w:b/>
          <w:bCs/>
          <w:kern w:val="0"/>
          <w:sz w:val="28"/>
          <w:szCs w:val="28"/>
        </w:rPr>
        <w:t>一、概况</w:t>
      </w:r>
    </w:p>
    <w:bookmarkEnd w:id="0"/>
    <w:p w:rsidR="00F26A9E" w:rsidRDefault="00F26A9E" w:rsidP="00E86EAB">
      <w:pPr>
        <w:pStyle w:val="PlainText"/>
        <w:spacing w:line="360" w:lineRule="auto"/>
        <w:ind w:firstLineChars="196" w:firstLine="31680"/>
        <w:rPr>
          <w:rFonts w:hAnsi="宋体" w:cs="Times New Roman"/>
          <w:color w:val="000000"/>
          <w:sz w:val="28"/>
          <w:szCs w:val="28"/>
        </w:rPr>
      </w:pPr>
      <w:r>
        <w:rPr>
          <w:rFonts w:hAnsi="宋体" w:hint="eastAsia"/>
          <w:color w:val="000000"/>
          <w:sz w:val="28"/>
          <w:szCs w:val="28"/>
        </w:rPr>
        <w:t>为提高我院车辆通行效率，保障院内停放车辆安全，停车场管理系统必须提供安全、便捷、高效、环保、智能化的车辆进出管理服务。我院本次建设新修建儿科大楼大门的车辆进出收费及引导系统，新修建的车辆进出收费及引导系统要与现有的收费系统同步。</w:t>
      </w:r>
    </w:p>
    <w:p w:rsidR="00F26A9E" w:rsidRDefault="00F26A9E" w:rsidP="00E86EAB">
      <w:pPr>
        <w:pStyle w:val="PlainText"/>
        <w:spacing w:line="360" w:lineRule="auto"/>
        <w:ind w:firstLineChars="196" w:firstLine="31680"/>
        <w:rPr>
          <w:rFonts w:hAnsi="宋体" w:cs="Times New Roman"/>
          <w:sz w:val="28"/>
          <w:szCs w:val="28"/>
        </w:rPr>
      </w:pPr>
      <w:r>
        <w:rPr>
          <w:rFonts w:hAnsi="宋体" w:hint="eastAsia"/>
          <w:sz w:val="28"/>
          <w:szCs w:val="28"/>
        </w:rPr>
        <w:t>停车场管理系统采用</w:t>
      </w:r>
      <w:r>
        <w:rPr>
          <w:rFonts w:hAnsi="宋体"/>
          <w:sz w:val="28"/>
          <w:szCs w:val="28"/>
        </w:rPr>
        <w:t>RFID</w:t>
      </w:r>
      <w:r>
        <w:rPr>
          <w:rFonts w:hAnsi="宋体" w:hint="eastAsia"/>
          <w:sz w:val="28"/>
          <w:szCs w:val="28"/>
        </w:rPr>
        <w:t>读取重庆交通信息卡（电子牌）、车牌抓拍、取卡三种管理方式并行模式，</w:t>
      </w:r>
      <w:r>
        <w:rPr>
          <w:rFonts w:hAnsi="宋体"/>
          <w:sz w:val="28"/>
          <w:szCs w:val="28"/>
        </w:rPr>
        <w:t>RFID</w:t>
      </w:r>
      <w:r>
        <w:rPr>
          <w:rFonts w:hAnsi="宋体" w:hint="eastAsia"/>
          <w:sz w:val="28"/>
          <w:szCs w:val="28"/>
        </w:rPr>
        <w:t>和车牌抓拍任一模式采集到车辆信息时，车辆不取卡进出，上两种模式均采集失败时采用取卡进出模式。</w:t>
      </w:r>
    </w:p>
    <w:p w:rsidR="00F26A9E" w:rsidRDefault="00F26A9E">
      <w:pPr>
        <w:rPr>
          <w:rFonts w:ascii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二、智能停车场管理系统设计原则</w:t>
      </w:r>
    </w:p>
    <w:p w:rsidR="00F26A9E" w:rsidRDefault="00F26A9E" w:rsidP="00E86EAB">
      <w:pPr>
        <w:ind w:firstLineChars="200" w:firstLine="31680"/>
        <w:rPr>
          <w:rFonts w:ascii="宋体"/>
          <w:b/>
          <w:bCs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外观造型大气端庄、线条简约、色调时尚、与周边环境协调统一。按不低于智能建筑甲级标准和以下要求进行设计。</w:t>
      </w:r>
    </w:p>
    <w:p w:rsidR="00F26A9E" w:rsidRDefault="00F26A9E" w:rsidP="00E86EAB">
      <w:pPr>
        <w:ind w:firstLineChars="200" w:firstLine="31680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安全性：停车场系统中的所有设备应符合中国或国际有关的安全标准，并可在恶劣环境下使用，可实时监控及与其他系统联动，并长期保证使用者的安全。</w:t>
      </w:r>
    </w:p>
    <w:p w:rsidR="00F26A9E" w:rsidRDefault="00F26A9E" w:rsidP="00E86EAB">
      <w:pPr>
        <w:ind w:firstLineChars="200" w:firstLine="31680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稳定性：停车场管理系统能</w:t>
      </w:r>
      <w:r>
        <w:rPr>
          <w:rFonts w:ascii="宋体" w:hAnsi="宋体" w:cs="宋体"/>
          <w:kern w:val="0"/>
          <w:sz w:val="28"/>
          <w:szCs w:val="28"/>
        </w:rPr>
        <w:t>7x24h</w:t>
      </w:r>
      <w:r>
        <w:rPr>
          <w:rFonts w:ascii="宋体" w:hAnsi="宋体" w:cs="宋体" w:hint="eastAsia"/>
          <w:sz w:val="28"/>
          <w:szCs w:val="28"/>
        </w:rPr>
        <w:t>不间断地工作。在停电的情况下，断电前能保存记录；断电后，能手动或自动打开闸杆。</w:t>
      </w:r>
    </w:p>
    <w:p w:rsidR="00F26A9E" w:rsidRDefault="00F26A9E" w:rsidP="00E86EAB">
      <w:pPr>
        <w:ind w:firstLineChars="200" w:firstLine="31680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拓展性：系统应满足院方的改进需求，可灵活增减或更新各个子系统，并保证系统改进后的配套设施更换方便，免费为应用客户升级软件。</w:t>
      </w:r>
    </w:p>
    <w:p w:rsidR="00F26A9E" w:rsidRDefault="00F26A9E" w:rsidP="00E86EAB">
      <w:pPr>
        <w:ind w:firstLineChars="200" w:firstLine="31680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易维护：使用高质量、通用性强的主流设备，在设备损坏后能及时更换或通过简单工具进行维修。在系统出现故障时，数据能自动保存并快速恢复，同时可使用手动装置，保证通道的畅通。系统能实现实时状态监控，故障自我检测。</w:t>
      </w:r>
    </w:p>
    <w:p w:rsidR="00F26A9E" w:rsidRDefault="00F26A9E" w:rsidP="00E86EAB">
      <w:pPr>
        <w:ind w:firstLineChars="200" w:firstLine="31680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易操作：系统独具“界面集成”特点，通过人性化提示，无须频繁启动或退出。管理者只需要经过简单的培训即可正常操作使用及自行安装。</w:t>
      </w:r>
    </w:p>
    <w:p w:rsidR="00F26A9E" w:rsidRDefault="00F26A9E">
      <w:pPr>
        <w:rPr>
          <w:rFonts w:ascii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三、技术要求</w:t>
      </w:r>
    </w:p>
    <w:p w:rsidR="00F26A9E" w:rsidRDefault="00F26A9E" w:rsidP="00E86EAB">
      <w:pPr>
        <w:ind w:firstLineChars="200" w:firstLine="3168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、安全性，通过车牌、车型、图像等相关信息来对比进出场车辆是否相同，如相同才予放行。在电脑里有各辆车的进出场记录，包括出入场时间等。系统存储的车辆记录大于</w:t>
      </w:r>
      <w:r>
        <w:rPr>
          <w:rFonts w:ascii="宋体" w:hAnsi="宋体" w:cs="宋体"/>
          <w:sz w:val="28"/>
          <w:szCs w:val="28"/>
        </w:rPr>
        <w:t>50</w:t>
      </w:r>
      <w:r>
        <w:rPr>
          <w:rFonts w:ascii="宋体" w:hAnsi="宋体" w:cs="宋体" w:hint="eastAsia"/>
          <w:sz w:val="28"/>
          <w:szCs w:val="28"/>
        </w:rPr>
        <w:t>万条。</w:t>
      </w:r>
    </w:p>
    <w:p w:rsidR="00F26A9E" w:rsidRDefault="00F26A9E" w:rsidP="00E86EAB">
      <w:pPr>
        <w:ind w:firstLineChars="200" w:firstLine="3168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</w:rPr>
        <w:t>、高效率，每次出场刷卡或车牌识别后</w:t>
      </w:r>
      <w:r>
        <w:rPr>
          <w:rFonts w:ascii="宋体" w:hAnsi="宋体" w:cs="宋体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</w:rPr>
        <w:t>秒内闸道就应打开，电脑自动计费，应满足进出流量之和不小于</w:t>
      </w:r>
      <w:r>
        <w:rPr>
          <w:rFonts w:ascii="宋体" w:hAnsi="宋体" w:cs="宋体"/>
          <w:sz w:val="28"/>
          <w:szCs w:val="28"/>
        </w:rPr>
        <w:t>300</w:t>
      </w:r>
      <w:r>
        <w:rPr>
          <w:rFonts w:ascii="宋体" w:hAnsi="宋体" w:cs="宋体" w:hint="eastAsia"/>
          <w:sz w:val="28"/>
          <w:szCs w:val="28"/>
        </w:rPr>
        <w:t>辆车</w:t>
      </w:r>
      <w:r>
        <w:rPr>
          <w:rFonts w:ascii="宋体" w:hAnsi="宋体" w:cs="宋体"/>
          <w:sz w:val="28"/>
          <w:szCs w:val="28"/>
        </w:rPr>
        <w:t>/</w:t>
      </w:r>
      <w:r>
        <w:rPr>
          <w:rFonts w:ascii="宋体" w:hAnsi="宋体" w:cs="宋体" w:hint="eastAsia"/>
          <w:sz w:val="28"/>
          <w:szCs w:val="28"/>
        </w:rPr>
        <w:t>小时。</w:t>
      </w:r>
    </w:p>
    <w:p w:rsidR="00F26A9E" w:rsidRDefault="00F26A9E" w:rsidP="00E86EAB">
      <w:pPr>
        <w:ind w:firstLineChars="200" w:firstLine="3168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3</w:t>
      </w:r>
      <w:r>
        <w:rPr>
          <w:rFonts w:ascii="宋体" w:hAnsi="宋体" w:cs="宋体" w:hint="eastAsia"/>
          <w:sz w:val="28"/>
          <w:szCs w:val="28"/>
        </w:rPr>
        <w:t>、可靠性，停车场管理系统能</w:t>
      </w:r>
      <w:r>
        <w:rPr>
          <w:rFonts w:ascii="宋体" w:hAnsi="宋体" w:cs="宋体"/>
          <w:sz w:val="28"/>
          <w:szCs w:val="28"/>
        </w:rPr>
        <w:t>24</w:t>
      </w:r>
      <w:r>
        <w:rPr>
          <w:rFonts w:ascii="宋体" w:hAnsi="宋体" w:cs="宋体" w:hint="eastAsia"/>
          <w:sz w:val="28"/>
          <w:szCs w:val="28"/>
        </w:rPr>
        <w:t>小时不间断地工作。在停电的情况下，系统自备</w:t>
      </w:r>
      <w:r>
        <w:rPr>
          <w:rFonts w:ascii="宋体" w:hAnsi="宋体" w:cs="宋体"/>
          <w:sz w:val="28"/>
          <w:szCs w:val="28"/>
        </w:rPr>
        <w:t>UPS</w:t>
      </w:r>
      <w:r>
        <w:rPr>
          <w:rFonts w:ascii="宋体" w:hAnsi="宋体" w:cs="宋体" w:hint="eastAsia"/>
          <w:sz w:val="28"/>
          <w:szCs w:val="28"/>
        </w:rPr>
        <w:t>能独立为电脑工作不低于</w:t>
      </w:r>
      <w:r>
        <w:rPr>
          <w:rFonts w:ascii="宋体" w:hAnsi="宋体" w:cs="宋体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</w:rPr>
        <w:t>小时，并在完全断电前保存记录。在断电后，道闸能够自动或手动打开。</w:t>
      </w:r>
    </w:p>
    <w:p w:rsidR="00F26A9E" w:rsidRDefault="00F26A9E" w:rsidP="00E86EAB">
      <w:pPr>
        <w:ind w:firstLineChars="200" w:firstLine="3168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4</w:t>
      </w:r>
      <w:r>
        <w:rPr>
          <w:rFonts w:ascii="宋体" w:hAnsi="宋体" w:cs="宋体" w:hint="eastAsia"/>
          <w:sz w:val="28"/>
          <w:szCs w:val="28"/>
        </w:rPr>
        <w:t>、出场时准确计费，电脑按已定好的标准进行自动计费。</w:t>
      </w:r>
    </w:p>
    <w:p w:rsidR="00F26A9E" w:rsidRDefault="00F26A9E" w:rsidP="00E86EAB">
      <w:pPr>
        <w:ind w:firstLineChars="200" w:firstLine="31680"/>
        <w:rPr>
          <w:rFonts w:ascii="宋体"/>
          <w:b/>
          <w:bCs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5</w:t>
      </w:r>
      <w:r>
        <w:rPr>
          <w:rFonts w:ascii="宋体" w:hAnsi="宋体" w:cs="宋体" w:hint="eastAsia"/>
          <w:sz w:val="28"/>
          <w:szCs w:val="28"/>
        </w:rPr>
        <w:t>、进出场人性化管理，有语音提示“请交钱</w:t>
      </w:r>
      <w:r>
        <w:rPr>
          <w:rFonts w:ascii="宋体" w:hAnsi="宋体" w:cs="宋体"/>
          <w:sz w:val="28"/>
          <w:szCs w:val="28"/>
        </w:rPr>
        <w:t>**</w:t>
      </w:r>
      <w:r>
        <w:rPr>
          <w:rFonts w:ascii="宋体" w:hAnsi="宋体" w:cs="宋体" w:hint="eastAsia"/>
          <w:sz w:val="28"/>
          <w:szCs w:val="28"/>
        </w:rPr>
        <w:t>元”及“您的月票还有几天到期”等语言，并有显示屏显示应缴费金额。信息滚动显示，用标准的普通话播报，可根据用户的要求设置和更换语言的种类和内容。</w:t>
      </w:r>
    </w:p>
    <w:p w:rsidR="00F26A9E" w:rsidRDefault="00F26A9E" w:rsidP="00E86EAB">
      <w:pPr>
        <w:ind w:firstLineChars="200" w:firstLine="3168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6</w:t>
      </w:r>
      <w:r>
        <w:rPr>
          <w:rFonts w:ascii="宋体" w:hAnsi="宋体" w:cs="宋体" w:hint="eastAsia"/>
          <w:sz w:val="28"/>
          <w:szCs w:val="28"/>
        </w:rPr>
        <w:t>、多重防砸车功能，车辆检测器检测到有车时，闸杆不会落下，压力电波防砸车功能和橡胶垫防砸车等三重防砸功能。</w:t>
      </w:r>
    </w:p>
    <w:p w:rsidR="00F26A9E" w:rsidRDefault="00F26A9E" w:rsidP="00E86EAB">
      <w:pPr>
        <w:ind w:firstLineChars="200" w:firstLine="3168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7</w:t>
      </w:r>
      <w:r>
        <w:rPr>
          <w:rFonts w:ascii="宋体" w:hAnsi="宋体" w:cs="宋体" w:hint="eastAsia"/>
          <w:sz w:val="28"/>
          <w:szCs w:val="28"/>
        </w:rPr>
        <w:t>、一卡专用，应采用一卡一车的出入模式，出场车牌与进场车牌不同时，系统自动提示，保证车辆安全。</w:t>
      </w:r>
    </w:p>
    <w:p w:rsidR="00F26A9E" w:rsidRDefault="00F26A9E" w:rsidP="00E86EAB">
      <w:pPr>
        <w:ind w:firstLineChars="200" w:firstLine="3168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8</w:t>
      </w:r>
      <w:r>
        <w:rPr>
          <w:rFonts w:ascii="宋体" w:hAnsi="宋体" w:cs="宋体" w:hint="eastAsia"/>
          <w:sz w:val="28"/>
          <w:szCs w:val="28"/>
        </w:rPr>
        <w:t>、长期用户的灵活交费，对于长期用户可到管理中心办理月卡。月卡到期前提醒，在出入口进行语音提示。</w:t>
      </w:r>
    </w:p>
    <w:p w:rsidR="00F26A9E" w:rsidRDefault="00F26A9E" w:rsidP="00E86EAB">
      <w:pPr>
        <w:ind w:firstLineChars="200" w:firstLine="3168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9</w:t>
      </w:r>
      <w:r>
        <w:rPr>
          <w:rFonts w:ascii="宋体" w:hAnsi="宋体" w:cs="宋体" w:hint="eastAsia"/>
          <w:sz w:val="28"/>
          <w:szCs w:val="28"/>
        </w:rPr>
        <w:t>、易操作性，操作系统平台应采用中文</w:t>
      </w:r>
      <w:r>
        <w:rPr>
          <w:rFonts w:ascii="宋体" w:hAnsi="宋体" w:cs="宋体"/>
          <w:sz w:val="28"/>
          <w:szCs w:val="28"/>
        </w:rPr>
        <w:t>WINDOES2000/WINDOWS XP</w:t>
      </w:r>
      <w:r>
        <w:rPr>
          <w:rFonts w:ascii="宋体" w:hAnsi="宋体" w:cs="宋体" w:hint="eastAsia"/>
          <w:sz w:val="28"/>
          <w:szCs w:val="28"/>
        </w:rPr>
        <w:t>或更高的平台，只需简单操作即可。</w:t>
      </w:r>
    </w:p>
    <w:p w:rsidR="00F26A9E" w:rsidRDefault="00F26A9E" w:rsidP="00E86EAB">
      <w:pPr>
        <w:ind w:firstLineChars="200" w:firstLine="3168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10</w:t>
      </w:r>
      <w:r>
        <w:rPr>
          <w:rFonts w:ascii="宋体" w:hAnsi="宋体" w:cs="宋体" w:hint="eastAsia"/>
          <w:sz w:val="28"/>
          <w:szCs w:val="28"/>
        </w:rPr>
        <w:t>、免费车辆，可发放或设免费卡，实行免票功能。</w:t>
      </w:r>
    </w:p>
    <w:p w:rsidR="00F26A9E" w:rsidRDefault="00F26A9E" w:rsidP="00E86EAB">
      <w:pPr>
        <w:ind w:firstLineChars="200" w:firstLine="3168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11</w:t>
      </w:r>
      <w:r>
        <w:rPr>
          <w:rFonts w:ascii="宋体" w:hAnsi="宋体" w:cs="宋体" w:hint="eastAsia"/>
          <w:sz w:val="28"/>
          <w:szCs w:val="28"/>
        </w:rPr>
        <w:t>、收费标准可设定，收费标准在电脑上设定。费率的修改则只有管理者才可以进行修改。</w:t>
      </w:r>
    </w:p>
    <w:p w:rsidR="00F26A9E" w:rsidRDefault="00F26A9E" w:rsidP="00E86EAB">
      <w:pPr>
        <w:ind w:firstLineChars="200" w:firstLine="3168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12</w:t>
      </w:r>
      <w:r>
        <w:rPr>
          <w:rFonts w:ascii="宋体" w:hAnsi="宋体" w:cs="宋体" w:hint="eastAsia"/>
          <w:sz w:val="28"/>
          <w:szCs w:val="28"/>
        </w:rPr>
        <w:t>、实时查询，可查询现时场内停车情况，任意时刻的出入场记录并可查相关图像。且应设置管理权限，只有管理人员才可以随时在电脑上查询，收费员仅能查询自己当班信息。</w:t>
      </w:r>
    </w:p>
    <w:p w:rsidR="00F26A9E" w:rsidRDefault="00F26A9E" w:rsidP="00E86EAB">
      <w:pPr>
        <w:ind w:firstLineChars="200" w:firstLine="3168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13</w:t>
      </w:r>
      <w:r>
        <w:rPr>
          <w:rFonts w:ascii="宋体" w:hAnsi="宋体" w:cs="宋体" w:hint="eastAsia"/>
          <w:sz w:val="28"/>
          <w:szCs w:val="28"/>
        </w:rPr>
        <w:t>、具有剩余车位提示，可设满位禁止进入功能。</w:t>
      </w:r>
    </w:p>
    <w:p w:rsidR="00F26A9E" w:rsidRDefault="00F26A9E" w:rsidP="00E86EAB">
      <w:pPr>
        <w:ind w:firstLineChars="200" w:firstLine="3168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14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/>
          <w:sz w:val="28"/>
          <w:szCs w:val="28"/>
        </w:rPr>
        <w:t>IC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/>
          <w:sz w:val="28"/>
          <w:szCs w:val="28"/>
        </w:rPr>
        <w:t>ID</w:t>
      </w:r>
      <w:r>
        <w:rPr>
          <w:rFonts w:ascii="宋体" w:hAnsi="宋体" w:cs="宋体" w:hint="eastAsia"/>
          <w:sz w:val="28"/>
          <w:szCs w:val="28"/>
        </w:rPr>
        <w:t>卡管理，可进行发卡、挂失、解挂、充值。</w:t>
      </w:r>
    </w:p>
    <w:p w:rsidR="00F26A9E" w:rsidRDefault="00F26A9E" w:rsidP="00E86EAB">
      <w:pPr>
        <w:ind w:firstLineChars="200" w:firstLine="3168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15</w:t>
      </w:r>
      <w:r>
        <w:rPr>
          <w:rFonts w:ascii="宋体" w:hAnsi="宋体" w:cs="宋体" w:hint="eastAsia"/>
          <w:sz w:val="28"/>
          <w:szCs w:val="28"/>
        </w:rPr>
        <w:t>、系统具有大套小车库（库中库）的设置运行功能。</w:t>
      </w:r>
    </w:p>
    <w:p w:rsidR="00F26A9E" w:rsidRDefault="00F26A9E" w:rsidP="00E86EAB">
      <w:pPr>
        <w:ind w:firstLineChars="200" w:firstLine="3168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16</w:t>
      </w:r>
      <w:r>
        <w:rPr>
          <w:rFonts w:ascii="宋体" w:hAnsi="宋体" w:cs="宋体" w:hint="eastAsia"/>
          <w:sz w:val="28"/>
          <w:szCs w:val="28"/>
        </w:rPr>
        <w:t>、短时停车免费，当在停车场停车时间不超过一定时间时，实行免费停车。</w:t>
      </w:r>
    </w:p>
    <w:p w:rsidR="00F26A9E" w:rsidRDefault="00F26A9E" w:rsidP="00E86EAB">
      <w:pPr>
        <w:ind w:firstLineChars="200" w:firstLine="3168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17</w:t>
      </w:r>
      <w:r>
        <w:rPr>
          <w:rFonts w:ascii="宋体" w:hAnsi="宋体" w:cs="宋体" w:hint="eastAsia"/>
          <w:sz w:val="28"/>
          <w:szCs w:val="28"/>
        </w:rPr>
        <w:t>、设备自检测功能，自动检测道闸、地感、出卡机、显示屏、主板、车辆检测器等工作状态。</w:t>
      </w:r>
    </w:p>
    <w:p w:rsidR="00F26A9E" w:rsidRDefault="00F26A9E" w:rsidP="00E86EAB">
      <w:pPr>
        <w:ind w:firstLineChars="200" w:firstLine="3168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18</w:t>
      </w:r>
      <w:r>
        <w:rPr>
          <w:rFonts w:ascii="宋体" w:hAnsi="宋体" w:cs="宋体" w:hint="eastAsia"/>
          <w:sz w:val="28"/>
          <w:szCs w:val="28"/>
        </w:rPr>
        <w:t>、易替换，零配件的装配标准化，即插即用，设备以及设备间相同零配件可任意替换。</w:t>
      </w:r>
    </w:p>
    <w:p w:rsidR="00F26A9E" w:rsidRDefault="00F26A9E" w:rsidP="00E86EAB">
      <w:pPr>
        <w:ind w:firstLineChars="200" w:firstLine="3168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19</w:t>
      </w:r>
      <w:r>
        <w:rPr>
          <w:rFonts w:ascii="宋体" w:hAnsi="宋体" w:cs="宋体" w:hint="eastAsia"/>
          <w:sz w:val="28"/>
          <w:szCs w:val="28"/>
        </w:rPr>
        <w:t>、布线方便、容易检修，工艺规范化、模块化，减少设备布线量，采用固定、安全、标准的走线方式。</w:t>
      </w:r>
    </w:p>
    <w:p w:rsidR="00F26A9E" w:rsidRDefault="00F26A9E" w:rsidP="00E86EAB">
      <w:pPr>
        <w:ind w:firstLineChars="200" w:firstLine="3168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20</w:t>
      </w:r>
      <w:r>
        <w:rPr>
          <w:rFonts w:ascii="宋体" w:hAnsi="宋体" w:cs="宋体" w:hint="eastAsia"/>
          <w:sz w:val="28"/>
          <w:szCs w:val="28"/>
        </w:rPr>
        <w:t>、主控板可靠，主控板采用工业级电子元器件，不容易损坏，主控板电源及通讯部分具备防雷功能，可在</w:t>
      </w:r>
      <w:r>
        <w:rPr>
          <w:rFonts w:ascii="宋体" w:hAnsi="宋体" w:cs="宋体"/>
          <w:sz w:val="28"/>
          <w:szCs w:val="28"/>
        </w:rPr>
        <w:t>-15</w:t>
      </w:r>
      <w:r>
        <w:rPr>
          <w:rFonts w:ascii="宋体" w:hAnsi="宋体" w:cs="宋体" w:hint="eastAsia"/>
          <w:sz w:val="28"/>
          <w:szCs w:val="28"/>
        </w:rPr>
        <w:t>℃</w:t>
      </w:r>
      <w:r>
        <w:rPr>
          <w:rFonts w:ascii="宋体" w:hAnsi="宋体" w:cs="宋体"/>
          <w:sz w:val="28"/>
          <w:szCs w:val="28"/>
        </w:rPr>
        <w:t>-70</w:t>
      </w:r>
      <w:r>
        <w:rPr>
          <w:rFonts w:ascii="宋体" w:hAnsi="宋体" w:cs="宋体" w:hint="eastAsia"/>
          <w:sz w:val="28"/>
          <w:szCs w:val="28"/>
        </w:rPr>
        <w:t>℃环境下正常工作。</w:t>
      </w:r>
    </w:p>
    <w:p w:rsidR="00F26A9E" w:rsidRDefault="00F26A9E" w:rsidP="00E86EAB">
      <w:pPr>
        <w:ind w:firstLineChars="200" w:firstLine="3168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21</w:t>
      </w:r>
      <w:r>
        <w:rPr>
          <w:rFonts w:ascii="宋体" w:hAnsi="宋体" w:cs="宋体" w:hint="eastAsia"/>
          <w:sz w:val="28"/>
          <w:szCs w:val="28"/>
        </w:rPr>
        <w:t>、机箱防水，满足室外防水</w:t>
      </w:r>
      <w:r>
        <w:rPr>
          <w:rFonts w:ascii="宋体" w:hAnsi="宋体" w:cs="宋体"/>
          <w:sz w:val="28"/>
          <w:szCs w:val="28"/>
        </w:rPr>
        <w:t>IP65</w:t>
      </w:r>
      <w:r>
        <w:rPr>
          <w:rFonts w:ascii="宋体" w:hAnsi="宋体" w:cs="宋体" w:hint="eastAsia"/>
          <w:sz w:val="28"/>
          <w:szCs w:val="28"/>
        </w:rPr>
        <w:t>的要求。</w:t>
      </w:r>
    </w:p>
    <w:p w:rsidR="00F26A9E" w:rsidRDefault="00F26A9E" w:rsidP="00E86EAB">
      <w:pPr>
        <w:ind w:firstLineChars="200" w:firstLine="3168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22</w:t>
      </w:r>
      <w:r>
        <w:rPr>
          <w:rFonts w:ascii="宋体" w:hAnsi="宋体" w:cs="宋体" w:hint="eastAsia"/>
          <w:sz w:val="28"/>
          <w:szCs w:val="28"/>
        </w:rPr>
        <w:t>、系统采用车牌自动识别摄像机，提高识别率，使整个系统识别率达到</w:t>
      </w:r>
      <w:r>
        <w:rPr>
          <w:rFonts w:ascii="宋体" w:hAnsi="宋体" w:cs="宋体"/>
          <w:sz w:val="28"/>
          <w:szCs w:val="28"/>
        </w:rPr>
        <w:t>99.8%</w:t>
      </w:r>
      <w:r>
        <w:rPr>
          <w:rFonts w:ascii="宋体" w:hAnsi="宋体" w:cs="宋体" w:hint="eastAsia"/>
          <w:sz w:val="28"/>
          <w:szCs w:val="28"/>
        </w:rPr>
        <w:t>，保证系统反应速度。</w:t>
      </w:r>
    </w:p>
    <w:p w:rsidR="00F26A9E" w:rsidRDefault="00F26A9E" w:rsidP="00E86EAB">
      <w:pPr>
        <w:ind w:firstLineChars="200" w:firstLine="3168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23</w:t>
      </w:r>
      <w:r>
        <w:rPr>
          <w:rFonts w:ascii="宋体" w:hAnsi="宋体" w:cs="宋体" w:hint="eastAsia"/>
          <w:sz w:val="28"/>
          <w:szCs w:val="28"/>
        </w:rPr>
        <w:t>、系统能够读取重庆交通信息卡（电子牌）并以此为进出医院各个大门的依据，通过读取此信息卡信息可以准确实现月票车辆自动进出，临停车辆计时计费进出。</w:t>
      </w:r>
    </w:p>
    <w:p w:rsidR="00F26A9E" w:rsidRDefault="00F26A9E" w:rsidP="00E86EAB">
      <w:pPr>
        <w:ind w:firstLineChars="200" w:firstLine="3168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24</w:t>
      </w:r>
      <w:r>
        <w:rPr>
          <w:rFonts w:ascii="宋体" w:hAnsi="宋体" w:cs="宋体" w:hint="eastAsia"/>
          <w:sz w:val="28"/>
          <w:szCs w:val="28"/>
        </w:rPr>
        <w:t>、系统进口设置自动出卡机，对于无车辆信息卡的车主可以取卡进场，出场时凭卡缴费。</w:t>
      </w:r>
    </w:p>
    <w:p w:rsidR="00F26A9E" w:rsidRDefault="00F26A9E" w:rsidP="00E86EAB">
      <w:pPr>
        <w:ind w:firstLineChars="200" w:firstLine="3168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25</w:t>
      </w:r>
      <w:r>
        <w:rPr>
          <w:rFonts w:ascii="宋体" w:hAnsi="宋体" w:cs="宋体" w:hint="eastAsia"/>
          <w:sz w:val="28"/>
          <w:szCs w:val="28"/>
        </w:rPr>
        <w:t>、无论是读取车辆信息卡还是从自动出卡机取卡，系统都能自动识别车牌号码，并将车牌号码与卡号绑定，出场时能自动比对车牌号码，保证车辆一卡一车，增加系统安全性。</w:t>
      </w:r>
    </w:p>
    <w:p w:rsidR="00F26A9E" w:rsidRDefault="00F26A9E" w:rsidP="00E86EAB">
      <w:pPr>
        <w:ind w:firstLineChars="200" w:firstLine="3168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26</w:t>
      </w:r>
      <w:r>
        <w:rPr>
          <w:rFonts w:ascii="宋体" w:hAnsi="宋体" w:cs="宋体" w:hint="eastAsia"/>
          <w:sz w:val="28"/>
          <w:szCs w:val="28"/>
        </w:rPr>
        <w:t>、对于月票车辆，可以重庆交通信息卡（电子牌）</w:t>
      </w:r>
      <w:r>
        <w:rPr>
          <w:rFonts w:ascii="宋体" w:hAnsi="宋体" w:cs="宋体"/>
          <w:sz w:val="28"/>
          <w:szCs w:val="28"/>
        </w:rPr>
        <w:t>+</w:t>
      </w:r>
      <w:r>
        <w:rPr>
          <w:rFonts w:ascii="宋体" w:hAnsi="宋体" w:cs="宋体" w:hint="eastAsia"/>
          <w:sz w:val="28"/>
          <w:szCs w:val="28"/>
        </w:rPr>
        <w:t>车牌号码进出，也可以单凭车牌识别号码进出，双重通过保证月票进出的可靠性。</w:t>
      </w:r>
    </w:p>
    <w:p w:rsidR="00F26A9E" w:rsidRDefault="00F26A9E" w:rsidP="00E86EAB">
      <w:pPr>
        <w:ind w:firstLineChars="200" w:firstLine="3168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27</w:t>
      </w:r>
      <w:r>
        <w:rPr>
          <w:rFonts w:ascii="宋体" w:hAnsi="宋体" w:cs="宋体" w:hint="eastAsia"/>
          <w:sz w:val="28"/>
          <w:szCs w:val="28"/>
        </w:rPr>
        <w:t>、对于安装有重庆交通信息卡（电子牌）临停车辆，系统读取车辆信息卡</w:t>
      </w:r>
      <w:r>
        <w:rPr>
          <w:rFonts w:ascii="宋体" w:hAnsi="宋体" w:cs="宋体"/>
          <w:sz w:val="28"/>
          <w:szCs w:val="28"/>
        </w:rPr>
        <w:t>+</w:t>
      </w:r>
      <w:r>
        <w:rPr>
          <w:rFonts w:ascii="宋体" w:hAnsi="宋体" w:cs="宋体" w:hint="eastAsia"/>
          <w:sz w:val="28"/>
          <w:szCs w:val="28"/>
        </w:rPr>
        <w:t>车牌号即可进场和出场缴费，不需另外取卡。</w:t>
      </w:r>
    </w:p>
    <w:p w:rsidR="00F26A9E" w:rsidRDefault="00F26A9E" w:rsidP="00E86EAB">
      <w:pPr>
        <w:ind w:firstLineChars="200" w:firstLine="3168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28</w:t>
      </w:r>
      <w:r>
        <w:rPr>
          <w:rFonts w:ascii="宋体" w:hAnsi="宋体" w:cs="宋体" w:hint="eastAsia"/>
          <w:sz w:val="28"/>
          <w:szCs w:val="28"/>
        </w:rPr>
        <w:t>、对于无重庆交通信息卡（电子牌）车辆，车主取卡后方能进场，出场时凭卡缴费后出场。</w:t>
      </w:r>
    </w:p>
    <w:p w:rsidR="00F26A9E" w:rsidRDefault="00F26A9E" w:rsidP="00E86EAB">
      <w:pPr>
        <w:ind w:firstLineChars="200" w:firstLine="3168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29</w:t>
      </w:r>
      <w:r>
        <w:rPr>
          <w:rFonts w:ascii="宋体" w:hAnsi="宋体" w:cs="宋体" w:hint="eastAsia"/>
          <w:sz w:val="28"/>
          <w:szCs w:val="28"/>
        </w:rPr>
        <w:t>、系统在进出口除车牌识别摄像机之外，再设置一个网络高清全景摄像机，用于拍摄车辆进出实时视频，通过全景摄像机来监控进出场的车辆，可看清楚车型、车牌号码、驾驶人等信息，保证进出车一致。每台电脑均能查询其它进出口的情况。录像、照相同步进行。</w:t>
      </w:r>
      <w:r>
        <w:rPr>
          <w:rFonts w:ascii="宋体" w:hAnsi="宋体" w:cs="宋体"/>
          <w:sz w:val="28"/>
          <w:szCs w:val="28"/>
        </w:rPr>
        <w:t xml:space="preserve"> </w:t>
      </w:r>
    </w:p>
    <w:p w:rsidR="00F26A9E" w:rsidRDefault="00F26A9E" w:rsidP="00E86EAB">
      <w:pPr>
        <w:ind w:firstLineChars="200" w:firstLine="3168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30</w:t>
      </w:r>
      <w:r>
        <w:rPr>
          <w:rFonts w:ascii="宋体" w:hAnsi="宋体" w:cs="宋体" w:hint="eastAsia"/>
          <w:sz w:val="28"/>
          <w:szCs w:val="28"/>
        </w:rPr>
        <w:t>、进场信息显示屏点阵不小于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/>
          <w:kern w:val="0"/>
          <w:sz w:val="24"/>
          <w:szCs w:val="24"/>
        </w:rPr>
        <w:t>456MM*140MM</w:t>
      </w:r>
      <w:r>
        <w:rPr>
          <w:rFonts w:ascii="宋体" w:hAnsi="宋体" w:cs="宋体" w:hint="eastAsia"/>
          <w:sz w:val="28"/>
          <w:szCs w:val="28"/>
        </w:rPr>
        <w:t>（φ</w:t>
      </w:r>
      <w:r>
        <w:rPr>
          <w:rFonts w:ascii="宋体" w:hAnsi="宋体" w:cs="宋体"/>
          <w:sz w:val="28"/>
          <w:szCs w:val="28"/>
        </w:rPr>
        <w:t>3.75</w:t>
      </w:r>
      <w:r>
        <w:rPr>
          <w:rFonts w:ascii="宋体" w:hAnsi="宋体" w:cs="宋体" w:hint="eastAsia"/>
          <w:sz w:val="28"/>
          <w:szCs w:val="28"/>
        </w:rPr>
        <w:t>）点，两排显示，可显示车牌号码和剩余车位信息，违规进出信息等。</w:t>
      </w:r>
    </w:p>
    <w:p w:rsidR="00F26A9E" w:rsidRDefault="00F26A9E" w:rsidP="00E86EAB">
      <w:pPr>
        <w:ind w:firstLineChars="200" w:firstLine="3168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31</w:t>
      </w:r>
      <w:r>
        <w:rPr>
          <w:rFonts w:ascii="宋体" w:hAnsi="宋体" w:cs="宋体" w:hint="eastAsia"/>
          <w:sz w:val="28"/>
          <w:szCs w:val="28"/>
        </w:rPr>
        <w:t>、出场收费显示屏显示点阵不小于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/>
          <w:kern w:val="0"/>
          <w:sz w:val="24"/>
          <w:szCs w:val="24"/>
        </w:rPr>
        <w:t>456MM*140MM</w:t>
      </w:r>
      <w:r>
        <w:rPr>
          <w:rFonts w:ascii="宋体" w:hAnsi="宋体" w:cs="宋体" w:hint="eastAsia"/>
          <w:sz w:val="28"/>
          <w:szCs w:val="28"/>
        </w:rPr>
        <w:t>（φ</w:t>
      </w:r>
      <w:r>
        <w:rPr>
          <w:rFonts w:ascii="宋体" w:hAnsi="宋体" w:cs="宋体"/>
          <w:sz w:val="28"/>
          <w:szCs w:val="28"/>
        </w:rPr>
        <w:t>3.75</w:t>
      </w:r>
      <w:r>
        <w:rPr>
          <w:rFonts w:ascii="宋体" w:hAnsi="宋体" w:cs="宋体" w:hint="eastAsia"/>
          <w:sz w:val="28"/>
          <w:szCs w:val="28"/>
        </w:rPr>
        <w:t>）点，两排显示，可显示收费金额和车辆信息。</w:t>
      </w:r>
    </w:p>
    <w:p w:rsidR="00F26A9E" w:rsidRDefault="00F26A9E" w:rsidP="00E86EAB">
      <w:pPr>
        <w:ind w:firstLineChars="200" w:firstLine="3168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32</w:t>
      </w:r>
      <w:r>
        <w:rPr>
          <w:rFonts w:ascii="宋体" w:hAnsi="宋体" w:cs="宋体" w:hint="eastAsia"/>
          <w:sz w:val="28"/>
          <w:szCs w:val="28"/>
        </w:rPr>
        <w:t>、脱机使用功能，系统在脱机的状态下临停车和月票车均可正常进出，并记录相关进出时间和应交费的金额，交费金额通过显示屏显示给临时车主看，当电脑恢复后所有信息自动上传。</w:t>
      </w:r>
    </w:p>
    <w:p w:rsidR="00F26A9E" w:rsidRDefault="00F26A9E" w:rsidP="00E86EAB">
      <w:pPr>
        <w:ind w:firstLineChars="200" w:firstLine="3168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33</w:t>
      </w:r>
      <w:r>
        <w:rPr>
          <w:rFonts w:ascii="宋体" w:hAnsi="宋体" w:cs="宋体" w:hint="eastAsia"/>
          <w:sz w:val="28"/>
          <w:szCs w:val="28"/>
        </w:rPr>
        <w:t>、非法过车记录，系统自动记录所有非正常情况下（如手动升杆、软件升杆等非刷卡情况）进出车的车辆图片及进出时间等信息，该信息全部存入电脑以备稽查。</w:t>
      </w:r>
      <w:r>
        <w:rPr>
          <w:rFonts w:ascii="宋体" w:hAnsi="宋体" w:cs="宋体" w:hint="eastAsia"/>
          <w:snapToGrid w:val="0"/>
          <w:kern w:val="0"/>
          <w:sz w:val="28"/>
          <w:szCs w:val="28"/>
        </w:rPr>
        <w:t>对违规进入的车辆能够及时记录及查询，并形成日报，每个车道的</w:t>
      </w:r>
      <w:r>
        <w:rPr>
          <w:rFonts w:ascii="宋体" w:hAnsi="宋体" w:cs="宋体"/>
          <w:snapToGrid w:val="0"/>
          <w:kern w:val="0"/>
          <w:sz w:val="28"/>
          <w:szCs w:val="28"/>
        </w:rPr>
        <w:t>LED</w:t>
      </w:r>
      <w:r>
        <w:rPr>
          <w:rFonts w:ascii="宋体" w:hAnsi="宋体" w:cs="宋体" w:hint="eastAsia"/>
          <w:snapToGrid w:val="0"/>
          <w:kern w:val="0"/>
          <w:sz w:val="28"/>
          <w:szCs w:val="28"/>
        </w:rPr>
        <w:t>屏在违规车辆通过时，给予提示，对违规车辆单独统计记录。</w:t>
      </w:r>
    </w:p>
    <w:p w:rsidR="00F26A9E" w:rsidRDefault="00F26A9E" w:rsidP="00E86EAB">
      <w:pPr>
        <w:adjustRightInd w:val="0"/>
        <w:spacing w:line="360" w:lineRule="auto"/>
        <w:ind w:firstLineChars="200" w:firstLine="31680"/>
        <w:rPr>
          <w:rFonts w:ascii="宋体"/>
          <w:kern w:val="0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34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kern w:val="0"/>
          <w:sz w:val="28"/>
          <w:szCs w:val="28"/>
        </w:rPr>
        <w:t>每个出口配置一台手持机设备（含无线路由），可以无线联网操作。</w:t>
      </w:r>
    </w:p>
    <w:p w:rsidR="00F26A9E" w:rsidRDefault="00F26A9E" w:rsidP="00E86EAB">
      <w:pPr>
        <w:ind w:firstLineChars="200" w:firstLine="3168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35</w:t>
      </w:r>
      <w:r>
        <w:rPr>
          <w:rFonts w:ascii="宋体" w:hAnsi="宋体" w:cs="宋体" w:hint="eastAsia"/>
          <w:sz w:val="28"/>
          <w:szCs w:val="28"/>
        </w:rPr>
        <w:t>、整个光纤网络全部更换，重新铺设，保证系统安全稳定运行。</w:t>
      </w:r>
    </w:p>
    <w:p w:rsidR="00F26A9E" w:rsidRDefault="00F26A9E" w:rsidP="00E86EAB">
      <w:pPr>
        <w:ind w:firstLineChars="200" w:firstLine="3168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36</w:t>
      </w:r>
      <w:r>
        <w:rPr>
          <w:rFonts w:ascii="宋体" w:hAnsi="宋体" w:cs="宋体" w:hint="eastAsia"/>
          <w:sz w:val="28"/>
          <w:szCs w:val="28"/>
        </w:rPr>
        <w:t>、在管理中心设置一台专业服务器，服务整个系统数据的存取、查询、纪录等，保卫处及财务处分别设置一台查询终端。</w:t>
      </w:r>
    </w:p>
    <w:p w:rsidR="00F26A9E" w:rsidRDefault="00F26A9E" w:rsidP="00E86EAB">
      <w:pPr>
        <w:ind w:firstLineChars="200" w:firstLine="3168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37</w:t>
      </w:r>
      <w:r>
        <w:rPr>
          <w:rFonts w:ascii="宋体" w:hAnsi="宋体" w:cs="宋体" w:hint="eastAsia"/>
          <w:sz w:val="28"/>
          <w:szCs w:val="28"/>
        </w:rPr>
        <w:t>、配置一台</w:t>
      </w:r>
      <w:r>
        <w:rPr>
          <w:rFonts w:ascii="宋体" w:hAnsi="宋体" w:cs="宋体"/>
          <w:sz w:val="28"/>
          <w:szCs w:val="28"/>
        </w:rPr>
        <w:t>NVR</w:t>
      </w:r>
      <w:r>
        <w:rPr>
          <w:rFonts w:ascii="宋体" w:hAnsi="宋体" w:cs="宋体" w:hint="eastAsia"/>
          <w:sz w:val="28"/>
          <w:szCs w:val="28"/>
        </w:rPr>
        <w:t>用于纪录每个摄像机视频，并保证</w:t>
      </w:r>
      <w:r>
        <w:rPr>
          <w:rFonts w:ascii="宋体" w:hAnsi="宋体" w:cs="宋体"/>
          <w:sz w:val="28"/>
          <w:szCs w:val="28"/>
        </w:rPr>
        <w:t>30</w:t>
      </w:r>
      <w:r>
        <w:rPr>
          <w:rFonts w:ascii="宋体" w:hAnsi="宋体" w:cs="宋体" w:hint="eastAsia"/>
          <w:sz w:val="28"/>
          <w:szCs w:val="28"/>
        </w:rPr>
        <w:t>天的视频循环存储容量。</w:t>
      </w:r>
    </w:p>
    <w:p w:rsidR="00F26A9E" w:rsidRDefault="00F26A9E">
      <w:pPr>
        <w:rPr>
          <w:rFonts w:ascii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五、工作流程</w:t>
      </w:r>
    </w:p>
    <w:p w:rsidR="00F26A9E" w:rsidRDefault="00F26A9E" w:rsidP="00E86EAB">
      <w:pPr>
        <w:ind w:firstLineChars="200" w:firstLine="3168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、分类，卡类按使用的用户划分为月票卡；临时卡；免费卡等。</w:t>
      </w:r>
    </w:p>
    <w:p w:rsidR="00F26A9E" w:rsidRDefault="00F26A9E" w:rsidP="00E86EAB">
      <w:pPr>
        <w:ind w:firstLineChars="200" w:firstLine="3168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</w:rPr>
        <w:t>、流程，在每天交接班时，收费人员用自己的管理密码开机，系统自行记录收费人员的上班时间，自行检测各个设备的正常情况。</w:t>
      </w:r>
    </w:p>
    <w:p w:rsidR="00F26A9E" w:rsidRDefault="00F26A9E" w:rsidP="00E86EAB">
      <w:pPr>
        <w:ind w:firstLineChars="200" w:firstLine="3168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3</w:t>
      </w:r>
      <w:r>
        <w:rPr>
          <w:rFonts w:ascii="宋体" w:hAnsi="宋体" w:cs="宋体" w:hint="eastAsia"/>
          <w:sz w:val="28"/>
          <w:szCs w:val="28"/>
        </w:rPr>
        <w:t>、工作模式，系统为出口收费模式，其中门诊地下负一和负二层出口收费系统为间断性工作模式。</w:t>
      </w:r>
    </w:p>
    <w:p w:rsidR="00F26A9E" w:rsidRDefault="00F26A9E">
      <w:pPr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4</w:t>
      </w:r>
      <w:r>
        <w:rPr>
          <w:rFonts w:ascii="宋体" w:hAnsi="宋体" w:cs="宋体" w:hint="eastAsia"/>
          <w:sz w:val="28"/>
          <w:szCs w:val="28"/>
        </w:rPr>
        <w:t>、管理方式，系统可设置为重庆交通信息卡（电子牌）或临停卡</w:t>
      </w:r>
      <w:r>
        <w:rPr>
          <w:rFonts w:ascii="宋体" w:hAnsi="宋体" w:cs="宋体"/>
          <w:sz w:val="28"/>
          <w:szCs w:val="28"/>
        </w:rPr>
        <w:t>+</w:t>
      </w:r>
      <w:r>
        <w:rPr>
          <w:rFonts w:ascii="宋体" w:hAnsi="宋体" w:cs="宋体" w:hint="eastAsia"/>
          <w:sz w:val="28"/>
          <w:szCs w:val="28"/>
        </w:rPr>
        <w:t>车牌自动识别进出管理方式。对月票车可以凭车辆信息卡、车牌识别号码、卡号</w:t>
      </w:r>
      <w:r>
        <w:rPr>
          <w:rFonts w:ascii="宋体" w:hAnsi="宋体" w:cs="宋体"/>
          <w:sz w:val="28"/>
          <w:szCs w:val="28"/>
        </w:rPr>
        <w:t>+</w:t>
      </w:r>
      <w:r>
        <w:rPr>
          <w:rFonts w:ascii="宋体" w:hAnsi="宋体" w:cs="宋体" w:hint="eastAsia"/>
          <w:sz w:val="28"/>
          <w:szCs w:val="28"/>
        </w:rPr>
        <w:t>车牌识别号码进出。临停车根据设置可以车辆信息卡、临停卡</w:t>
      </w:r>
      <w:r>
        <w:rPr>
          <w:rFonts w:ascii="宋体" w:hAnsi="宋体" w:cs="宋体"/>
          <w:sz w:val="28"/>
          <w:szCs w:val="28"/>
        </w:rPr>
        <w:t>+</w:t>
      </w:r>
      <w:r>
        <w:rPr>
          <w:rFonts w:ascii="宋体" w:hAnsi="宋体" w:cs="宋体" w:hint="eastAsia"/>
          <w:sz w:val="28"/>
          <w:szCs w:val="28"/>
        </w:rPr>
        <w:t>车牌识别号码进出，也可以设置为单凭车牌识别号码进出。</w:t>
      </w:r>
    </w:p>
    <w:p w:rsidR="00F26A9E" w:rsidRDefault="00F26A9E">
      <w:pPr>
        <w:rPr>
          <w:rFonts w:ascii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六、主要设备功能要求及技术参数</w:t>
      </w:r>
    </w:p>
    <w:p w:rsidR="00F26A9E" w:rsidRDefault="00F26A9E" w:rsidP="00E86EAB">
      <w:pPr>
        <w:pStyle w:val="1"/>
        <w:tabs>
          <w:tab w:val="left" w:pos="5820"/>
        </w:tabs>
        <w:spacing w:line="360" w:lineRule="auto"/>
        <w:ind w:left="0" w:firstLineChars="196" w:firstLine="31680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道闸</w:t>
      </w:r>
    </w:p>
    <w:p w:rsidR="00F26A9E" w:rsidRDefault="00F26A9E" w:rsidP="00E86EAB">
      <w:pPr>
        <w:pStyle w:val="1"/>
        <w:tabs>
          <w:tab w:val="left" w:pos="5820"/>
        </w:tabs>
        <w:spacing w:line="360" w:lineRule="auto"/>
        <w:ind w:left="0" w:firstLineChars="196" w:firstLine="31680"/>
        <w:rPr>
          <w:rFonts w:ascii="宋体" w:cs="Times New Roman"/>
          <w:color w:val="000000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、采用高速道闸，符合中华人民共和国交通行业标准</w:t>
      </w:r>
      <w:r>
        <w:rPr>
          <w:rFonts w:ascii="宋体" w:hAnsi="宋体" w:cs="宋体"/>
          <w:sz w:val="28"/>
          <w:szCs w:val="28"/>
        </w:rPr>
        <w:t>JT</w:t>
      </w:r>
      <w:r>
        <w:rPr>
          <w:rFonts w:ascii="宋体" w:hAnsi="宋体" w:cs="宋体" w:hint="eastAsia"/>
          <w:sz w:val="28"/>
          <w:szCs w:val="28"/>
        </w:rPr>
        <w:t>／</w:t>
      </w:r>
      <w:r>
        <w:rPr>
          <w:rFonts w:ascii="宋体" w:hAnsi="宋体" w:cs="宋体"/>
          <w:sz w:val="28"/>
          <w:szCs w:val="28"/>
        </w:rPr>
        <w:t>T</w:t>
      </w:r>
      <w:r>
        <w:rPr>
          <w:rFonts w:ascii="宋体" w:hAnsi="宋体" w:cs="宋体" w:hint="eastAsia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428.l</w:t>
      </w:r>
      <w:r>
        <w:rPr>
          <w:rFonts w:ascii="宋体" w:hAnsi="宋体" w:cs="宋体" w:hint="eastAsia"/>
          <w:sz w:val="28"/>
          <w:szCs w:val="28"/>
        </w:rPr>
        <w:t>～</w:t>
      </w:r>
      <w:r>
        <w:rPr>
          <w:rFonts w:ascii="宋体" w:hAnsi="宋体" w:cs="宋体"/>
          <w:color w:val="000000"/>
          <w:sz w:val="28"/>
          <w:szCs w:val="28"/>
        </w:rPr>
        <w:t>428</w:t>
      </w:r>
      <w:r>
        <w:rPr>
          <w:rFonts w:ascii="宋体" w:hAnsi="宋体" w:cs="宋体" w:hint="eastAsia"/>
          <w:color w:val="000000"/>
          <w:sz w:val="28"/>
          <w:szCs w:val="28"/>
        </w:rPr>
        <w:t>．</w:t>
      </w:r>
      <w:r>
        <w:rPr>
          <w:rFonts w:ascii="宋体" w:hAnsi="宋体" w:cs="宋体"/>
          <w:color w:val="000000"/>
          <w:sz w:val="28"/>
          <w:szCs w:val="28"/>
        </w:rPr>
        <w:t>2</w:t>
      </w:r>
      <w:r>
        <w:rPr>
          <w:rFonts w:ascii="宋体" w:hAnsi="宋体" w:cs="宋体" w:hint="eastAsia"/>
          <w:color w:val="000000"/>
          <w:sz w:val="28"/>
          <w:szCs w:val="28"/>
        </w:rPr>
        <w:t>）</w:t>
      </w:r>
      <w:r>
        <w:rPr>
          <w:rFonts w:ascii="宋体" w:hAnsi="宋体" w:cs="宋体"/>
          <w:color w:val="000000"/>
          <w:sz w:val="28"/>
          <w:szCs w:val="28"/>
        </w:rPr>
        <w:t>—2000</w:t>
      </w:r>
      <w:r>
        <w:rPr>
          <w:rFonts w:ascii="宋体" w:hAnsi="宋体" w:cs="宋体" w:hint="eastAsia"/>
          <w:color w:val="000000"/>
          <w:sz w:val="28"/>
          <w:szCs w:val="28"/>
        </w:rPr>
        <w:t>《收费栏杆技术条件》。</w:t>
      </w:r>
    </w:p>
    <w:p w:rsidR="00F26A9E" w:rsidRDefault="00F26A9E" w:rsidP="00E86EAB">
      <w:pPr>
        <w:ind w:firstLineChars="200" w:firstLine="3168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</w:rPr>
        <w:t>、道闸采用不锈钢成型，保证</w:t>
      </w:r>
      <w:r>
        <w:rPr>
          <w:rFonts w:ascii="宋体" w:hAnsi="宋体" w:cs="宋体"/>
          <w:sz w:val="28"/>
          <w:szCs w:val="28"/>
        </w:rPr>
        <w:t>3</w:t>
      </w:r>
      <w:r>
        <w:rPr>
          <w:rFonts w:ascii="宋体" w:hAnsi="宋体" w:cs="宋体" w:hint="eastAsia"/>
          <w:sz w:val="28"/>
          <w:szCs w:val="28"/>
        </w:rPr>
        <w:t>年内不生锈。</w:t>
      </w:r>
    </w:p>
    <w:p w:rsidR="00F26A9E" w:rsidRDefault="00F26A9E" w:rsidP="00E86EAB">
      <w:pPr>
        <w:adjustRightInd w:val="0"/>
        <w:spacing w:line="360" w:lineRule="auto"/>
        <w:ind w:firstLineChars="200" w:firstLine="31680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3</w:t>
      </w:r>
      <w:r>
        <w:rPr>
          <w:rFonts w:ascii="宋体" w:hAnsi="宋体" w:cs="宋体" w:hint="eastAsia"/>
          <w:sz w:val="28"/>
          <w:szCs w:val="28"/>
        </w:rPr>
        <w:t>、道闸杆具有防撞功能，</w:t>
      </w:r>
      <w:r>
        <w:rPr>
          <w:rFonts w:ascii="宋体" w:hAnsi="宋体" w:cs="宋体" w:hint="eastAsia"/>
          <w:color w:val="000000"/>
          <w:sz w:val="28"/>
          <w:szCs w:val="28"/>
        </w:rPr>
        <w:t>栏杆悬臂被车辆碰撞，可以水平移动，角度最大不超过</w:t>
      </w:r>
      <w:r>
        <w:rPr>
          <w:rFonts w:ascii="宋体" w:hAnsi="宋体" w:cs="宋体"/>
          <w:color w:val="000000"/>
          <w:sz w:val="28"/>
          <w:szCs w:val="28"/>
        </w:rPr>
        <w:t>30</w:t>
      </w:r>
      <w:r>
        <w:rPr>
          <w:rFonts w:ascii="宋体" w:hAnsi="宋体" w:cs="宋体" w:hint="eastAsia"/>
          <w:color w:val="000000"/>
          <w:sz w:val="28"/>
          <w:szCs w:val="28"/>
        </w:rPr>
        <w:t>度，如碰撞力过大时，悬臂可自行脱离，以保护自动栏杆的机械传动装置，减轻对碰撞车辆的损害，自动栏杆发生故障或断电时，栏杆悬臂自动或手动复位至垂直状态；</w:t>
      </w:r>
    </w:p>
    <w:p w:rsidR="00F26A9E" w:rsidRDefault="00F26A9E" w:rsidP="00E86EAB">
      <w:pPr>
        <w:tabs>
          <w:tab w:val="left" w:pos="720"/>
        </w:tabs>
        <w:ind w:firstLineChars="200" w:firstLine="3168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4</w:t>
      </w:r>
      <w:r>
        <w:rPr>
          <w:rFonts w:ascii="宋体" w:hAnsi="宋体" w:cs="宋体" w:hint="eastAsia"/>
          <w:sz w:val="28"/>
          <w:szCs w:val="28"/>
        </w:rPr>
        <w:t>、道闸杆下方具有压力电波防砸功能，当闸杆在下落过程中触碰到障碍物时能自动开启。道闸具有地感防闸接口，外接地感信号后具有防砸车功能。</w:t>
      </w:r>
    </w:p>
    <w:p w:rsidR="00F26A9E" w:rsidRDefault="00F26A9E" w:rsidP="00E86EAB">
      <w:pPr>
        <w:tabs>
          <w:tab w:val="left" w:pos="720"/>
        </w:tabs>
        <w:ind w:firstLineChars="200" w:firstLine="3168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5</w:t>
      </w:r>
      <w:r>
        <w:rPr>
          <w:rFonts w:ascii="宋体" w:hAnsi="宋体" w:cs="宋体" w:hint="eastAsia"/>
          <w:sz w:val="28"/>
          <w:szCs w:val="28"/>
        </w:rPr>
        <w:t>、道闸需具备手动、遥控开启功能。</w:t>
      </w:r>
    </w:p>
    <w:p w:rsidR="00F26A9E" w:rsidRDefault="00F26A9E" w:rsidP="00E86EAB">
      <w:pPr>
        <w:tabs>
          <w:tab w:val="left" w:pos="720"/>
        </w:tabs>
        <w:ind w:firstLineChars="200" w:firstLine="3168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6</w:t>
      </w:r>
      <w:r>
        <w:rPr>
          <w:rFonts w:ascii="宋体" w:hAnsi="宋体" w:cs="宋体" w:hint="eastAsia"/>
          <w:sz w:val="28"/>
          <w:szCs w:val="28"/>
        </w:rPr>
        <w:t>、道闸开关速度</w:t>
      </w:r>
      <w:r>
        <w:rPr>
          <w:rFonts w:ascii="宋体" w:hAnsi="宋体" w:cs="宋体"/>
          <w:sz w:val="28"/>
          <w:szCs w:val="28"/>
        </w:rPr>
        <w:t>&lt;=1</w:t>
      </w:r>
      <w:r>
        <w:rPr>
          <w:rFonts w:ascii="宋体" w:hAnsi="宋体" w:cs="宋体" w:hint="eastAsia"/>
          <w:sz w:val="28"/>
          <w:szCs w:val="28"/>
        </w:rPr>
        <w:t>秒，保证车辆快速通过</w:t>
      </w:r>
    </w:p>
    <w:p w:rsidR="00F26A9E" w:rsidRDefault="00F26A9E" w:rsidP="00E86EAB">
      <w:pPr>
        <w:tabs>
          <w:tab w:val="left" w:pos="720"/>
        </w:tabs>
        <w:ind w:firstLineChars="200" w:firstLine="3168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7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道闸需防雨、防雷，能在高温高湿环境下正常工作</w:t>
      </w:r>
      <w:r>
        <w:rPr>
          <w:rFonts w:ascii="宋体" w:hAnsi="宋体" w:cs="宋体" w:hint="eastAsia"/>
          <w:color w:val="000000"/>
          <w:sz w:val="24"/>
          <w:szCs w:val="24"/>
        </w:rPr>
        <w:t>，</w:t>
      </w:r>
      <w:r>
        <w:rPr>
          <w:rFonts w:ascii="宋体" w:hAnsi="宋体" w:cs="宋体" w:hint="eastAsia"/>
          <w:color w:val="000000"/>
          <w:sz w:val="28"/>
          <w:szCs w:val="28"/>
        </w:rPr>
        <w:t>机箱留有门、锁，便于维修</w:t>
      </w:r>
      <w:r>
        <w:rPr>
          <w:rFonts w:ascii="宋体" w:hAnsi="宋体" w:cs="宋体" w:hint="eastAsia"/>
          <w:sz w:val="28"/>
          <w:szCs w:val="28"/>
        </w:rPr>
        <w:t>。闸杆采用铝合金材料。</w:t>
      </w:r>
    </w:p>
    <w:p w:rsidR="00F26A9E" w:rsidRDefault="00F26A9E" w:rsidP="00E86EAB">
      <w:pPr>
        <w:ind w:firstLineChars="200" w:firstLine="31680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车辆信息卡读卡器</w:t>
      </w:r>
    </w:p>
    <w:p w:rsidR="00F26A9E" w:rsidRDefault="00F26A9E">
      <w:pPr>
        <w:pStyle w:val="ListParagraph1"/>
        <w:numPr>
          <w:ilvl w:val="0"/>
          <w:numId w:val="1"/>
        </w:numPr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标签读取距离</w:t>
      </w:r>
      <w:r>
        <w:rPr>
          <w:rFonts w:ascii="宋体" w:hAnsi="宋体" w:cs="宋体"/>
          <w:sz w:val="28"/>
          <w:szCs w:val="28"/>
        </w:rPr>
        <w:t xml:space="preserve"> &gt;=12</w:t>
      </w:r>
      <w:r>
        <w:rPr>
          <w:rFonts w:ascii="宋体" w:hAnsi="宋体" w:cs="宋体" w:hint="eastAsia"/>
          <w:sz w:val="28"/>
          <w:szCs w:val="28"/>
        </w:rPr>
        <w:t>米</w:t>
      </w:r>
    </w:p>
    <w:p w:rsidR="00F26A9E" w:rsidRDefault="00F26A9E">
      <w:pPr>
        <w:pStyle w:val="ListParagraph1"/>
        <w:numPr>
          <w:ilvl w:val="0"/>
          <w:numId w:val="1"/>
        </w:numPr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写标签距离</w:t>
      </w:r>
      <w:r>
        <w:rPr>
          <w:rFonts w:ascii="宋体" w:hAnsi="宋体" w:cs="宋体"/>
          <w:sz w:val="28"/>
          <w:szCs w:val="28"/>
        </w:rPr>
        <w:t>&gt;=5</w:t>
      </w:r>
      <w:r>
        <w:rPr>
          <w:rFonts w:ascii="宋体" w:hAnsi="宋体" w:cs="宋体" w:hint="eastAsia"/>
          <w:sz w:val="28"/>
          <w:szCs w:val="28"/>
        </w:rPr>
        <w:t>米</w:t>
      </w:r>
    </w:p>
    <w:p w:rsidR="00F26A9E" w:rsidRDefault="00F26A9E">
      <w:pPr>
        <w:pStyle w:val="ListParagraph1"/>
        <w:numPr>
          <w:ilvl w:val="0"/>
          <w:numId w:val="1"/>
        </w:numPr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雷雨尘</w:t>
      </w:r>
      <w:r>
        <w:rPr>
          <w:rFonts w:ascii="宋体" w:hAnsi="宋体" w:cs="宋体"/>
          <w:sz w:val="28"/>
          <w:szCs w:val="28"/>
        </w:rPr>
        <w:t xml:space="preserve"> B</w:t>
      </w:r>
      <w:r>
        <w:rPr>
          <w:rFonts w:ascii="宋体" w:hAnsi="宋体" w:cs="宋体" w:hint="eastAsia"/>
          <w:sz w:val="28"/>
          <w:szCs w:val="28"/>
        </w:rPr>
        <w:t>级防雷</w:t>
      </w:r>
      <w:r>
        <w:rPr>
          <w:rFonts w:ascii="宋体" w:hAnsi="宋体" w:cs="宋体"/>
          <w:sz w:val="28"/>
          <w:szCs w:val="28"/>
        </w:rPr>
        <w:t>/</w:t>
      </w:r>
      <w:r>
        <w:rPr>
          <w:rFonts w:ascii="宋体" w:hAnsi="宋体" w:cs="宋体" w:hint="eastAsia"/>
          <w:sz w:val="28"/>
          <w:szCs w:val="28"/>
        </w:rPr>
        <w:t>防雨防尘</w:t>
      </w:r>
      <w:r>
        <w:rPr>
          <w:rFonts w:ascii="宋体" w:hAnsi="宋体" w:cs="宋体"/>
          <w:sz w:val="28"/>
          <w:szCs w:val="28"/>
        </w:rPr>
        <w:t xml:space="preserve"> IP54</w:t>
      </w:r>
      <w:r>
        <w:rPr>
          <w:rFonts w:ascii="宋体" w:hAnsi="宋体" w:cs="宋体" w:hint="eastAsia"/>
          <w:sz w:val="28"/>
          <w:szCs w:val="28"/>
        </w:rPr>
        <w:t>以上</w:t>
      </w:r>
    </w:p>
    <w:p w:rsidR="00F26A9E" w:rsidRDefault="00F26A9E" w:rsidP="00E86EAB">
      <w:pPr>
        <w:ind w:firstLineChars="200" w:firstLine="31680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车牌识别摄像机</w:t>
      </w:r>
    </w:p>
    <w:p w:rsidR="00F26A9E" w:rsidRDefault="00F26A9E" w:rsidP="00E86EAB">
      <w:pPr>
        <w:ind w:firstLineChars="200" w:firstLine="3168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1.</w:t>
      </w:r>
      <w:r>
        <w:rPr>
          <w:rFonts w:ascii="宋体" w:hAnsi="宋体" w:cs="宋体" w:hint="eastAsia"/>
          <w:sz w:val="28"/>
          <w:szCs w:val="28"/>
        </w:rPr>
        <w:t>采用不低于</w:t>
      </w:r>
      <w:r>
        <w:rPr>
          <w:rFonts w:ascii="宋体" w:hAnsi="宋体" w:cs="宋体"/>
          <w:sz w:val="28"/>
          <w:szCs w:val="28"/>
        </w:rPr>
        <w:t>1/3</w:t>
      </w:r>
      <w:r>
        <w:rPr>
          <w:rFonts w:ascii="宋体" w:hAnsi="宋体" w:cs="宋体" w:hint="eastAsia"/>
          <w:sz w:val="28"/>
          <w:szCs w:val="28"/>
        </w:rPr>
        <w:t>英寸</w:t>
      </w:r>
      <w:r>
        <w:rPr>
          <w:rFonts w:ascii="宋体" w:hAnsi="宋体" w:cs="宋体"/>
          <w:sz w:val="28"/>
          <w:szCs w:val="28"/>
        </w:rPr>
        <w:t>140</w:t>
      </w:r>
      <w:r>
        <w:rPr>
          <w:rFonts w:ascii="宋体" w:hAnsi="宋体" w:cs="宋体" w:hint="eastAsia"/>
          <w:sz w:val="28"/>
          <w:szCs w:val="28"/>
        </w:rPr>
        <w:t>万像素彩色逐行扫描</w:t>
      </w:r>
      <w:r>
        <w:rPr>
          <w:rFonts w:ascii="宋体" w:hAnsi="宋体" w:cs="宋体"/>
          <w:sz w:val="28"/>
          <w:szCs w:val="28"/>
        </w:rPr>
        <w:t xml:space="preserve">CCD </w:t>
      </w:r>
      <w:r>
        <w:rPr>
          <w:rFonts w:ascii="宋体" w:hAnsi="宋体" w:cs="宋体" w:hint="eastAsia"/>
          <w:sz w:val="28"/>
          <w:szCs w:val="28"/>
        </w:rPr>
        <w:t>高清智能摄像机；</w:t>
      </w:r>
    </w:p>
    <w:p w:rsidR="00F26A9E" w:rsidRDefault="00F26A9E" w:rsidP="00E86EAB">
      <w:pPr>
        <w:ind w:firstLineChars="200" w:firstLine="3168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2.</w:t>
      </w:r>
      <w:r>
        <w:rPr>
          <w:rFonts w:ascii="宋体" w:hAnsi="宋体" w:cs="宋体" w:hint="eastAsia"/>
          <w:sz w:val="28"/>
          <w:szCs w:val="28"/>
        </w:rPr>
        <w:t>分辨率：</w:t>
      </w:r>
      <w:r>
        <w:rPr>
          <w:rFonts w:ascii="宋体" w:hAnsi="宋体" w:cs="宋体"/>
          <w:sz w:val="28"/>
          <w:szCs w:val="28"/>
        </w:rPr>
        <w:t>1920</w:t>
      </w:r>
      <w:r>
        <w:rPr>
          <w:rFonts w:ascii="宋体" w:hAnsi="宋体" w:cs="宋体" w:hint="eastAsia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W</w:t>
      </w:r>
      <w:r>
        <w:rPr>
          <w:rFonts w:ascii="宋体" w:hAnsi="宋体" w:cs="宋体" w:hint="eastAsia"/>
          <w:sz w:val="28"/>
          <w:szCs w:val="28"/>
        </w:rPr>
        <w:t>）×</w:t>
      </w:r>
      <w:r>
        <w:rPr>
          <w:rFonts w:ascii="宋体" w:hAnsi="宋体" w:cs="宋体"/>
          <w:sz w:val="28"/>
          <w:szCs w:val="28"/>
        </w:rPr>
        <w:t>1080</w:t>
      </w:r>
      <w:r>
        <w:rPr>
          <w:rFonts w:ascii="宋体" w:hAnsi="宋体" w:cs="宋体" w:hint="eastAsia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H</w:t>
      </w:r>
      <w:r>
        <w:rPr>
          <w:rFonts w:ascii="宋体" w:hAnsi="宋体" w:cs="宋体" w:hint="eastAsia"/>
          <w:sz w:val="28"/>
          <w:szCs w:val="28"/>
        </w:rPr>
        <w:t>）；</w:t>
      </w:r>
    </w:p>
    <w:p w:rsidR="00F26A9E" w:rsidRDefault="00F26A9E" w:rsidP="00E86EAB">
      <w:pPr>
        <w:ind w:firstLineChars="200" w:firstLine="3168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3.</w:t>
      </w:r>
      <w:r>
        <w:rPr>
          <w:rFonts w:ascii="宋体" w:hAnsi="宋体" w:cs="宋体" w:hint="eastAsia"/>
          <w:sz w:val="28"/>
          <w:szCs w:val="28"/>
        </w:rPr>
        <w:t>摄像机参数配置功能：曝光速度、</w:t>
      </w:r>
      <w:r>
        <w:rPr>
          <w:rFonts w:ascii="宋体" w:hAnsi="宋体" w:cs="宋体"/>
          <w:sz w:val="28"/>
          <w:szCs w:val="28"/>
        </w:rPr>
        <w:t>AGC</w:t>
      </w:r>
      <w:r>
        <w:rPr>
          <w:rFonts w:ascii="宋体" w:hAnsi="宋体" w:cs="宋体" w:hint="eastAsia"/>
          <w:sz w:val="28"/>
          <w:szCs w:val="28"/>
        </w:rPr>
        <w:t>控制、白平衡方式控制等；</w:t>
      </w:r>
    </w:p>
    <w:p w:rsidR="00F26A9E" w:rsidRDefault="00F26A9E" w:rsidP="00E86EAB">
      <w:pPr>
        <w:ind w:firstLineChars="200" w:firstLine="3168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4.</w:t>
      </w:r>
      <w:r>
        <w:rPr>
          <w:rFonts w:ascii="宋体" w:hAnsi="宋体" w:cs="宋体" w:hint="eastAsia"/>
          <w:sz w:val="28"/>
          <w:szCs w:val="28"/>
        </w:rPr>
        <w:t>支持</w:t>
      </w:r>
      <w:r>
        <w:rPr>
          <w:rFonts w:ascii="宋体" w:hAnsi="宋体" w:cs="宋体"/>
          <w:sz w:val="28"/>
          <w:szCs w:val="28"/>
        </w:rPr>
        <w:t xml:space="preserve">H.264 </w:t>
      </w:r>
      <w:r>
        <w:rPr>
          <w:rFonts w:ascii="宋体" w:hAnsi="宋体" w:cs="宋体" w:hint="eastAsia"/>
          <w:sz w:val="28"/>
          <w:szCs w:val="28"/>
        </w:rPr>
        <w:t>码流输出；</w:t>
      </w:r>
    </w:p>
    <w:p w:rsidR="00F26A9E" w:rsidRDefault="00F26A9E" w:rsidP="00E86EAB">
      <w:pPr>
        <w:ind w:firstLineChars="200" w:firstLine="3168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5.</w:t>
      </w:r>
      <w:r>
        <w:rPr>
          <w:rFonts w:ascii="宋体" w:hAnsi="宋体" w:cs="宋体" w:hint="eastAsia"/>
          <w:sz w:val="28"/>
          <w:szCs w:val="28"/>
        </w:rPr>
        <w:t>输出图片格式</w:t>
      </w:r>
      <w:r>
        <w:rPr>
          <w:rFonts w:ascii="宋体" w:hAnsi="宋体" w:cs="宋体"/>
          <w:sz w:val="28"/>
          <w:szCs w:val="28"/>
        </w:rPr>
        <w:t>:JPEG</w:t>
      </w:r>
      <w:r>
        <w:rPr>
          <w:rFonts w:ascii="宋体" w:hAnsi="宋体" w:cs="宋体" w:hint="eastAsia"/>
          <w:sz w:val="28"/>
          <w:szCs w:val="28"/>
        </w:rPr>
        <w:t>；</w:t>
      </w:r>
    </w:p>
    <w:p w:rsidR="00F26A9E" w:rsidRDefault="00F26A9E" w:rsidP="00E86EAB">
      <w:pPr>
        <w:ind w:firstLineChars="200" w:firstLine="3168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6.</w:t>
      </w:r>
      <w:r>
        <w:rPr>
          <w:rFonts w:ascii="宋体" w:hAnsi="宋体" w:cs="宋体" w:hint="eastAsia"/>
          <w:sz w:val="28"/>
          <w:szCs w:val="28"/>
        </w:rPr>
        <w:t>支持车牌识别、车牌颜色识别；</w:t>
      </w:r>
    </w:p>
    <w:p w:rsidR="00F26A9E" w:rsidRDefault="00F26A9E" w:rsidP="00E86EAB">
      <w:pPr>
        <w:ind w:firstLineChars="200" w:firstLine="3168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7.</w:t>
      </w:r>
      <w:r>
        <w:rPr>
          <w:rFonts w:ascii="宋体" w:hAnsi="宋体" w:cs="宋体" w:hint="eastAsia"/>
          <w:sz w:val="28"/>
          <w:szCs w:val="28"/>
        </w:rPr>
        <w:t>支持存储黑白名单并实现自动控制道闸开</w:t>
      </w:r>
      <w:r>
        <w:rPr>
          <w:rFonts w:ascii="宋体" w:hAnsi="宋体" w:cs="宋体"/>
          <w:sz w:val="28"/>
          <w:szCs w:val="28"/>
        </w:rPr>
        <w:t>/</w:t>
      </w:r>
      <w:r>
        <w:rPr>
          <w:rFonts w:ascii="宋体" w:hAnsi="宋体" w:cs="宋体" w:hint="eastAsia"/>
          <w:sz w:val="28"/>
          <w:szCs w:val="28"/>
        </w:rPr>
        <w:t>关。</w:t>
      </w:r>
    </w:p>
    <w:p w:rsidR="00F26A9E" w:rsidRDefault="00F26A9E" w:rsidP="00E86EAB">
      <w:pPr>
        <w:ind w:firstLineChars="200" w:firstLine="31680"/>
        <w:rPr>
          <w:rFonts w:ascii="宋体"/>
          <w:kern w:val="0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8.</w:t>
      </w:r>
      <w:r>
        <w:rPr>
          <w:rFonts w:ascii="宋体" w:hAnsi="宋体" w:cs="宋体" w:hint="eastAsia"/>
          <w:sz w:val="28"/>
          <w:szCs w:val="28"/>
        </w:rPr>
        <w:t>车牌识别准确率≥</w:t>
      </w:r>
      <w:r>
        <w:rPr>
          <w:rFonts w:ascii="宋体" w:hAnsi="宋体" w:cs="宋体"/>
          <w:sz w:val="28"/>
          <w:szCs w:val="28"/>
        </w:rPr>
        <w:t>99%</w:t>
      </w:r>
      <w:r>
        <w:rPr>
          <w:rFonts w:ascii="宋体" w:hAnsi="宋体" w:cs="宋体" w:hint="eastAsia"/>
          <w:sz w:val="28"/>
          <w:szCs w:val="28"/>
        </w:rPr>
        <w:t>；识别车牌种类：</w:t>
      </w:r>
      <w:r>
        <w:rPr>
          <w:rFonts w:ascii="宋体" w:hAnsi="宋体" w:cs="宋体"/>
          <w:sz w:val="28"/>
          <w:szCs w:val="28"/>
        </w:rPr>
        <w:t>92</w:t>
      </w:r>
      <w:r>
        <w:rPr>
          <w:rFonts w:ascii="宋体" w:hAnsi="宋体" w:cs="宋体" w:hint="eastAsia"/>
          <w:sz w:val="28"/>
          <w:szCs w:val="28"/>
        </w:rPr>
        <w:t>式车牌，警用车牌，军用车牌，武警车牌；</w:t>
      </w:r>
    </w:p>
    <w:p w:rsidR="00F26A9E" w:rsidRDefault="00F26A9E">
      <w:pPr>
        <w:rPr>
          <w:rFonts w:ascii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七、停车场管理系统软件要求</w:t>
      </w:r>
    </w:p>
    <w:p w:rsidR="00F26A9E" w:rsidRDefault="00F26A9E" w:rsidP="00E86EAB">
      <w:pPr>
        <w:ind w:firstLineChars="200" w:firstLine="31680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停车场管理系统采用稳定成熟的数据平台，适用于微软</w:t>
      </w:r>
      <w:r>
        <w:rPr>
          <w:rFonts w:ascii="宋体" w:hAnsi="宋体" w:cs="宋体"/>
          <w:sz w:val="28"/>
          <w:szCs w:val="28"/>
        </w:rPr>
        <w:t>Win98/Wineme/Win2000/WinXP/SQL Server2000</w:t>
      </w:r>
      <w:r>
        <w:rPr>
          <w:rFonts w:ascii="宋体" w:hAnsi="宋体" w:cs="宋体" w:hint="eastAsia"/>
          <w:sz w:val="28"/>
          <w:szCs w:val="28"/>
        </w:rPr>
        <w:t>等数据库、操作系统，可实时监控到出入口车辆的情况，道闸的状态、出卡机有无卡等多种信息。应设置无卡报警。系统应采用三层结构，各层组件能单独更新、替换、能更有效的降低成本，简化管理；同时可将数据处理从客户端转移到应用服务器和数据库服务器上，适应大规模和复杂的应用需求；能有效提高系统并发处理能力及系统安全性。</w:t>
      </w:r>
    </w:p>
    <w:p w:rsidR="00F26A9E" w:rsidRDefault="00F26A9E" w:rsidP="00E86EAB">
      <w:pPr>
        <w:ind w:firstLineChars="200" w:firstLine="31680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停车场系统管理软件界面应人性化设计，采用中文界面，只需会简单的电脑操作而无专业培训即可使用。停车场系统具有强大的数据处理功能，可以对停车场管理中的各种控制参数如卡检测、卡延期、图象识别等进行设置，可以进行场内车辆查询和打印收费统计报表，并能够对停车场数据进行管理。</w:t>
      </w:r>
    </w:p>
    <w:p w:rsidR="00F26A9E" w:rsidRDefault="00F26A9E" w:rsidP="00E86EAB">
      <w:pPr>
        <w:ind w:firstLineChars="200" w:firstLine="31680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软件主要功能</w:t>
      </w:r>
    </w:p>
    <w:p w:rsidR="00F26A9E" w:rsidRDefault="00F26A9E" w:rsidP="00E86EAB">
      <w:pPr>
        <w:ind w:firstLineChars="200" w:firstLine="3168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、软件为</w:t>
      </w:r>
      <w:r>
        <w:rPr>
          <w:rFonts w:ascii="宋体" w:hAnsi="宋体" w:cs="宋体"/>
          <w:sz w:val="28"/>
          <w:szCs w:val="28"/>
        </w:rPr>
        <w:t>windows</w:t>
      </w:r>
      <w:r>
        <w:rPr>
          <w:rFonts w:ascii="宋体" w:hAnsi="宋体" w:cs="宋体" w:hint="eastAsia"/>
          <w:sz w:val="28"/>
          <w:szCs w:val="28"/>
        </w:rPr>
        <w:t>下运行系统，且公司具有此软件修改能力，能快速满足实际变化的功能需求。</w:t>
      </w:r>
    </w:p>
    <w:p w:rsidR="00F26A9E" w:rsidRDefault="00F26A9E" w:rsidP="00E86EAB">
      <w:pPr>
        <w:ind w:firstLineChars="200" w:firstLine="3168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</w:rPr>
        <w:t>、系统具有可设置权限管理系统，能根据需要自由设定权限类型和权限级别，收费人员仅能对自己班次相关信息进行查询。</w:t>
      </w:r>
    </w:p>
    <w:p w:rsidR="00F26A9E" w:rsidRDefault="00F26A9E" w:rsidP="00E86EAB">
      <w:pPr>
        <w:ind w:leftChars="228" w:left="3168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3</w:t>
      </w:r>
      <w:r>
        <w:rPr>
          <w:rFonts w:ascii="宋体" w:hAnsi="宋体" w:cs="宋体" w:hint="eastAsia"/>
          <w:sz w:val="28"/>
          <w:szCs w:val="28"/>
        </w:rPr>
        <w:t>、系统具有高峰工作模式，即在进出高峰时，可以通过软件设</w:t>
      </w:r>
    </w:p>
    <w:p w:rsidR="00F26A9E" w:rsidRDefault="00F26A9E">
      <w:pPr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置进入高峰模式，停止道闸的自动下落，提高车辆通行率。</w:t>
      </w:r>
    </w:p>
    <w:p w:rsidR="00F26A9E" w:rsidRDefault="00F26A9E" w:rsidP="00E86EAB">
      <w:pPr>
        <w:ind w:leftChars="228" w:left="3168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4</w:t>
      </w:r>
      <w:r>
        <w:rPr>
          <w:rFonts w:ascii="宋体" w:hAnsi="宋体" w:cs="宋体" w:hint="eastAsia"/>
          <w:sz w:val="28"/>
          <w:szCs w:val="28"/>
        </w:rPr>
        <w:t>、系统具有非法车辆自动抓拍纪录查询功能，能对在某时段不</w:t>
      </w:r>
    </w:p>
    <w:p w:rsidR="00F26A9E" w:rsidRDefault="00F26A9E">
      <w:pPr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允许进出的月票等车辆进行自动抓拍纪录查询打印功能。</w:t>
      </w:r>
    </w:p>
    <w:p w:rsidR="00F26A9E" w:rsidRDefault="00F26A9E" w:rsidP="00E86EAB">
      <w:pPr>
        <w:ind w:firstLineChars="200" w:firstLine="3168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5</w:t>
      </w:r>
      <w:r>
        <w:rPr>
          <w:rFonts w:ascii="宋体" w:hAnsi="宋体" w:cs="宋体" w:hint="eastAsia"/>
          <w:sz w:val="28"/>
          <w:szCs w:val="28"/>
        </w:rPr>
        <w:t>、管理人员可以在管理中心随时查询到现时停车场内停车的情况，任意时刻的出入场记录并可查看相关的图像。</w:t>
      </w:r>
    </w:p>
    <w:p w:rsidR="00F26A9E" w:rsidRDefault="00F26A9E" w:rsidP="00E86EAB">
      <w:pPr>
        <w:ind w:firstLineChars="200" w:firstLine="3168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6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当系统满位时系统不再允许临停车辆进入，但月票车辆可以</w:t>
      </w:r>
    </w:p>
    <w:p w:rsidR="00F26A9E" w:rsidRDefault="00F26A9E">
      <w:pPr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正常进出。</w:t>
      </w:r>
    </w:p>
    <w:p w:rsidR="00F26A9E" w:rsidRDefault="00F26A9E" w:rsidP="00E86EAB">
      <w:pPr>
        <w:ind w:firstLineChars="200" w:firstLine="3168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7</w:t>
      </w:r>
      <w:r>
        <w:rPr>
          <w:rFonts w:ascii="宋体" w:hAnsi="宋体" w:cs="宋体" w:hint="eastAsia"/>
          <w:sz w:val="28"/>
          <w:szCs w:val="28"/>
        </w:rPr>
        <w:t>、软件可控制开、关闸，并且能实时检测道闸开关状态，以及</w:t>
      </w:r>
    </w:p>
    <w:p w:rsidR="00F26A9E" w:rsidRDefault="00F26A9E">
      <w:pPr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出卡机满卡、无卡、少卡等状态。</w:t>
      </w:r>
    </w:p>
    <w:p w:rsidR="00F26A9E" w:rsidRDefault="00F26A9E" w:rsidP="00E86EAB">
      <w:pPr>
        <w:ind w:firstLineChars="200" w:firstLine="3168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8</w:t>
      </w:r>
      <w:r>
        <w:rPr>
          <w:rFonts w:ascii="宋体" w:hAnsi="宋体" w:cs="宋体" w:hint="eastAsia"/>
          <w:sz w:val="28"/>
          <w:szCs w:val="28"/>
        </w:rPr>
        <w:t>、具有非法卡、非法打开道闸记录功能。</w:t>
      </w:r>
    </w:p>
    <w:p w:rsidR="00F26A9E" w:rsidRDefault="00F26A9E" w:rsidP="00E86EAB">
      <w:pPr>
        <w:ind w:firstLineChars="200" w:firstLine="3168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9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具有图像对比功能和车牌自动识别功能；具有联网功能。</w:t>
      </w:r>
    </w:p>
    <w:p w:rsidR="00F26A9E" w:rsidRDefault="00F26A9E" w:rsidP="00E86EAB">
      <w:pPr>
        <w:ind w:firstLineChars="200" w:firstLine="3168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10</w:t>
      </w:r>
      <w:r>
        <w:rPr>
          <w:rFonts w:ascii="宋体" w:hAnsi="宋体" w:cs="宋体" w:hint="eastAsia"/>
          <w:sz w:val="28"/>
          <w:szCs w:val="28"/>
        </w:rPr>
        <w:t>、车辆进入停车场时，系统能自动读取车辆信息卡或临停卡，并识别出车牌号，卡号与车牌号码绑定后存入数据库。</w:t>
      </w:r>
    </w:p>
    <w:p w:rsidR="00F26A9E" w:rsidRDefault="00F26A9E" w:rsidP="00E86EAB">
      <w:pPr>
        <w:ind w:firstLineChars="200" w:firstLine="3168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11</w:t>
      </w:r>
      <w:r>
        <w:rPr>
          <w:rFonts w:ascii="宋体" w:hAnsi="宋体" w:cs="宋体" w:hint="eastAsia"/>
          <w:sz w:val="28"/>
          <w:szCs w:val="28"/>
        </w:rPr>
        <w:t>、对于月票车辆，系统也可以单凭车牌号码放行月票车，而不需读取到车辆信息卡，此过程为自动方式，不需人为切换。</w:t>
      </w:r>
    </w:p>
    <w:p w:rsidR="00F26A9E" w:rsidRDefault="00F26A9E" w:rsidP="00E86EAB">
      <w:pPr>
        <w:ind w:firstLineChars="200" w:firstLine="3168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12</w:t>
      </w:r>
      <w:r>
        <w:rPr>
          <w:rFonts w:ascii="宋体" w:hAnsi="宋体" w:cs="宋体" w:hint="eastAsia"/>
          <w:sz w:val="28"/>
          <w:szCs w:val="28"/>
        </w:rPr>
        <w:t>、临停车根据设置可以必须取卡或读取车辆信息卡进入，也可以识别车牌后即可进出。</w:t>
      </w:r>
    </w:p>
    <w:p w:rsidR="00F26A9E" w:rsidRDefault="00F26A9E" w:rsidP="00E86EAB">
      <w:pPr>
        <w:ind w:firstLineChars="200" w:firstLine="3168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13</w:t>
      </w:r>
      <w:r>
        <w:rPr>
          <w:rFonts w:ascii="宋体" w:hAnsi="宋体" w:cs="宋体" w:hint="eastAsia"/>
          <w:sz w:val="28"/>
          <w:szCs w:val="28"/>
        </w:rPr>
        <w:t>、具有多种费率，可自由设定</w:t>
      </w:r>
    </w:p>
    <w:p w:rsidR="00F26A9E" w:rsidRDefault="00F26A9E" w:rsidP="00E86EAB">
      <w:pPr>
        <w:ind w:firstLineChars="200" w:firstLine="3168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14</w:t>
      </w:r>
      <w:r>
        <w:rPr>
          <w:rFonts w:ascii="宋体" w:hAnsi="宋体" w:cs="宋体" w:hint="eastAsia"/>
          <w:sz w:val="28"/>
          <w:szCs w:val="28"/>
        </w:rPr>
        <w:t>、具有分时段管理月票车辆功能，即可对月票车辆一天内设置为多个时段进出。</w:t>
      </w:r>
    </w:p>
    <w:p w:rsidR="00F26A9E" w:rsidRDefault="00F26A9E" w:rsidP="00E86EAB">
      <w:pPr>
        <w:ind w:firstLineChars="200" w:firstLine="3168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15</w:t>
      </w:r>
      <w:r>
        <w:rPr>
          <w:rFonts w:ascii="宋体" w:hAnsi="宋体" w:cs="宋体" w:hint="eastAsia"/>
          <w:sz w:val="28"/>
          <w:szCs w:val="28"/>
        </w:rPr>
        <w:t>、具有对月票分区域管理功能，即可做到允许</w:t>
      </w:r>
      <w:r>
        <w:rPr>
          <w:rFonts w:ascii="宋体" w:hAnsi="宋体" w:cs="宋体"/>
          <w:sz w:val="28"/>
          <w:szCs w:val="28"/>
        </w:rPr>
        <w:t>/</w:t>
      </w:r>
      <w:r>
        <w:rPr>
          <w:rFonts w:ascii="宋体" w:hAnsi="宋体" w:cs="宋体" w:hint="eastAsia"/>
          <w:sz w:val="28"/>
          <w:szCs w:val="28"/>
        </w:rPr>
        <w:t>禁止部分或全部月票车辆进</w:t>
      </w:r>
      <w:r>
        <w:rPr>
          <w:rFonts w:ascii="宋体" w:hAnsi="宋体" w:cs="宋体"/>
          <w:sz w:val="28"/>
          <w:szCs w:val="28"/>
        </w:rPr>
        <w:t>/</w:t>
      </w:r>
      <w:r>
        <w:rPr>
          <w:rFonts w:ascii="宋体" w:hAnsi="宋体" w:cs="宋体" w:hint="eastAsia"/>
          <w:sz w:val="28"/>
          <w:szCs w:val="28"/>
        </w:rPr>
        <w:t>出某些通道和区域。</w:t>
      </w:r>
    </w:p>
    <w:p w:rsidR="00F26A9E" w:rsidRDefault="00F26A9E" w:rsidP="00E86EAB">
      <w:pPr>
        <w:ind w:firstLineChars="200" w:firstLine="3168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16</w:t>
      </w:r>
      <w:r>
        <w:rPr>
          <w:rFonts w:ascii="宋体" w:hAnsi="宋体" w:cs="宋体" w:hint="eastAsia"/>
          <w:sz w:val="28"/>
          <w:szCs w:val="28"/>
        </w:rPr>
        <w:t>、非法通过抓拍纪录功能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对于违规进入的车辆系统可以自动抓拍并纪录，可形成报表。</w:t>
      </w:r>
    </w:p>
    <w:p w:rsidR="00F26A9E" w:rsidRDefault="00F26A9E" w:rsidP="00E86EAB">
      <w:pPr>
        <w:ind w:firstLineChars="200" w:firstLine="3168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17</w:t>
      </w:r>
      <w:r>
        <w:rPr>
          <w:rFonts w:ascii="宋体" w:hAnsi="宋体" w:cs="宋体" w:hint="eastAsia"/>
          <w:sz w:val="28"/>
          <w:szCs w:val="28"/>
        </w:rPr>
        <w:t>、车辆出场时系统读取到信息卡后或识别到车牌后，自动将相关信息显示在金额显示屏上，同时计算机有语音提示相关信息，如车辆类型、收费金额等。</w:t>
      </w:r>
    </w:p>
    <w:p w:rsidR="00F26A9E" w:rsidRDefault="00F26A9E" w:rsidP="00E86EAB">
      <w:pPr>
        <w:ind w:firstLineChars="200" w:firstLine="3168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18</w:t>
      </w:r>
      <w:r>
        <w:rPr>
          <w:rFonts w:ascii="宋体" w:hAnsi="宋体" w:cs="宋体" w:hint="eastAsia"/>
          <w:sz w:val="28"/>
          <w:szCs w:val="28"/>
        </w:rPr>
        <w:t>、系统具有自动备份、数据还原、数据归档、数据转存、数据保护等多项功能，确保系统稳定、可靠、安全。</w:t>
      </w:r>
    </w:p>
    <w:p w:rsidR="00F26A9E" w:rsidRDefault="00F26A9E" w:rsidP="00E86EAB">
      <w:pPr>
        <w:ind w:firstLineChars="200" w:firstLine="3168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19</w:t>
      </w:r>
      <w:r>
        <w:rPr>
          <w:rFonts w:ascii="宋体" w:hAnsi="宋体" w:cs="宋体" w:hint="eastAsia"/>
          <w:sz w:val="28"/>
          <w:szCs w:val="28"/>
        </w:rPr>
        <w:t>、系统具有数据、图片自动清除功能，能根据设置自动删除过期数据和图片。</w:t>
      </w:r>
    </w:p>
    <w:p w:rsidR="00F26A9E" w:rsidRDefault="00F26A9E" w:rsidP="00E86EAB">
      <w:pPr>
        <w:ind w:firstLineChars="200" w:firstLine="3168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20</w:t>
      </w:r>
      <w:r>
        <w:rPr>
          <w:rFonts w:ascii="宋体" w:hAnsi="宋体" w:cs="宋体" w:hint="eastAsia"/>
          <w:sz w:val="28"/>
          <w:szCs w:val="28"/>
        </w:rPr>
        <w:t>、系统具有操作日志功能纪录查询功能，能对所有软件操作和数据进出详细纪录。根据日志能还原系统操作运行过程。保证数据和操作的可追溯性。</w:t>
      </w:r>
    </w:p>
    <w:p w:rsidR="00F26A9E" w:rsidRDefault="00F26A9E" w:rsidP="00E86EAB">
      <w:pPr>
        <w:ind w:firstLineChars="200" w:firstLine="3168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21</w:t>
      </w:r>
      <w:r>
        <w:rPr>
          <w:rFonts w:ascii="宋体" w:hAnsi="宋体" w:cs="宋体" w:hint="eastAsia"/>
          <w:sz w:val="28"/>
          <w:szCs w:val="28"/>
        </w:rPr>
        <w:t>、系统具有未收费车辆纪录稽查功能，保证票款不会流失。</w:t>
      </w:r>
    </w:p>
    <w:p w:rsidR="00F26A9E" w:rsidRDefault="00F26A9E" w:rsidP="00820D02">
      <w:pPr>
        <w:ind w:firstLineChars="200" w:firstLine="3168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22</w:t>
      </w:r>
      <w:r>
        <w:rPr>
          <w:rFonts w:ascii="宋体" w:hAnsi="宋体" w:cs="宋体" w:hint="eastAsia"/>
          <w:sz w:val="28"/>
          <w:szCs w:val="28"/>
        </w:rPr>
        <w:t>、具有收费分时段分类型、查询、打印、统计等功能，并根据用户需求免费及时提供修改、打印服务。</w:t>
      </w:r>
    </w:p>
    <w:bookmarkEnd w:id="1"/>
    <w:bookmarkEnd w:id="2"/>
    <w:bookmarkEnd w:id="3"/>
    <w:p w:rsidR="00F26A9E" w:rsidRDefault="00F26A9E" w:rsidP="00E86EAB">
      <w:pPr>
        <w:ind w:firstLineChars="200" w:firstLine="3168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23</w:t>
      </w:r>
      <w:r>
        <w:rPr>
          <w:rFonts w:ascii="宋体" w:hAnsi="宋体" w:cs="宋体" w:hint="eastAsia"/>
          <w:sz w:val="28"/>
          <w:szCs w:val="28"/>
        </w:rPr>
        <w:t>、软件系统具有自动分辨车牌识别错误的功能，并能纪录、统计识别错误的车牌。</w:t>
      </w:r>
    </w:p>
    <w:p w:rsidR="00F26A9E" w:rsidRDefault="00F26A9E" w:rsidP="00E86EAB">
      <w:pPr>
        <w:ind w:firstLineChars="200" w:firstLine="3168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24</w:t>
      </w:r>
      <w:r>
        <w:rPr>
          <w:rFonts w:ascii="宋体" w:hAnsi="宋体" w:cs="宋体" w:hint="eastAsia"/>
          <w:sz w:val="28"/>
          <w:szCs w:val="28"/>
        </w:rPr>
        <w:t>、系统具有多种查询方式，比如按车牌查询、按卡号查询、按时段查询等，其中车牌查询支持模糊查询（即部分车牌号查询）。</w:t>
      </w:r>
    </w:p>
    <w:p w:rsidR="00F26A9E" w:rsidRDefault="00F26A9E" w:rsidP="00820D02">
      <w:pPr>
        <w:ind w:firstLineChars="200" w:firstLine="31680"/>
      </w:pPr>
      <w:r>
        <w:rPr>
          <w:rFonts w:ascii="宋体" w:hAnsi="宋体" w:cs="宋体"/>
          <w:sz w:val="28"/>
          <w:szCs w:val="28"/>
        </w:rPr>
        <w:t>25</w:t>
      </w:r>
      <w:r>
        <w:rPr>
          <w:rFonts w:ascii="宋体" w:hAnsi="宋体" w:cs="宋体" w:hint="eastAsia"/>
          <w:sz w:val="28"/>
          <w:szCs w:val="28"/>
        </w:rPr>
        <w:t>、系统具有多种查询功能，能查询在库车辆，能查询收费车辆，能查询过车车辆，能查询非法通过车辆，能查询未收费车辆等。</w:t>
      </w:r>
      <w:bookmarkStart w:id="4" w:name="_GoBack"/>
      <w:bookmarkEnd w:id="4"/>
    </w:p>
    <w:sectPr w:rsidR="00F26A9E" w:rsidSect="00E86EAB">
      <w:pgSz w:w="11906" w:h="16838"/>
      <w:pgMar w:top="1440" w:right="1230" w:bottom="1440" w:left="123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E50BD"/>
    <w:multiLevelType w:val="multilevel"/>
    <w:tmpl w:val="1F3E50BD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10" w:hanging="420"/>
      </w:pPr>
    </w:lvl>
    <w:lvl w:ilvl="2">
      <w:start w:val="1"/>
      <w:numFmt w:val="lowerRoman"/>
      <w:lvlText w:val="%3."/>
      <w:lvlJc w:val="right"/>
      <w:pPr>
        <w:ind w:left="1830" w:hanging="420"/>
      </w:pPr>
    </w:lvl>
    <w:lvl w:ilvl="3">
      <w:start w:val="1"/>
      <w:numFmt w:val="decimal"/>
      <w:lvlText w:val="%4."/>
      <w:lvlJc w:val="left"/>
      <w:pPr>
        <w:ind w:left="2250" w:hanging="420"/>
      </w:pPr>
    </w:lvl>
    <w:lvl w:ilvl="4">
      <w:start w:val="1"/>
      <w:numFmt w:val="lowerLetter"/>
      <w:lvlText w:val="%5)"/>
      <w:lvlJc w:val="left"/>
      <w:pPr>
        <w:ind w:left="2670" w:hanging="420"/>
      </w:pPr>
    </w:lvl>
    <w:lvl w:ilvl="5">
      <w:start w:val="1"/>
      <w:numFmt w:val="lowerRoman"/>
      <w:lvlText w:val="%6."/>
      <w:lvlJc w:val="right"/>
      <w:pPr>
        <w:ind w:left="3090" w:hanging="420"/>
      </w:pPr>
    </w:lvl>
    <w:lvl w:ilvl="6">
      <w:start w:val="1"/>
      <w:numFmt w:val="decimal"/>
      <w:lvlText w:val="%7."/>
      <w:lvlJc w:val="left"/>
      <w:pPr>
        <w:ind w:left="3510" w:hanging="420"/>
      </w:pPr>
    </w:lvl>
    <w:lvl w:ilvl="7">
      <w:start w:val="1"/>
      <w:numFmt w:val="lowerLetter"/>
      <w:lvlText w:val="%8)"/>
      <w:lvlJc w:val="left"/>
      <w:pPr>
        <w:ind w:left="3930" w:hanging="420"/>
      </w:pPr>
    </w:lvl>
    <w:lvl w:ilvl="8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2D93"/>
    <w:rsid w:val="00820D02"/>
    <w:rsid w:val="00C06C86"/>
    <w:rsid w:val="00E86EAB"/>
    <w:rsid w:val="00EC2D93"/>
    <w:rsid w:val="00F26A9E"/>
    <w:rsid w:val="3178623F"/>
    <w:rsid w:val="4E9C4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D93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EC2D93"/>
    <w:rPr>
      <w:rFonts w:ascii="宋体" w:hAnsi="Courier New" w:cs="宋体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55C19"/>
    <w:rPr>
      <w:rFonts w:ascii="宋体" w:hAnsi="Courier New" w:cs="Courier New"/>
      <w:szCs w:val="21"/>
    </w:rPr>
  </w:style>
  <w:style w:type="paragraph" w:customStyle="1" w:styleId="1">
    <w:name w:val="列出段落1"/>
    <w:basedOn w:val="Normal"/>
    <w:uiPriority w:val="99"/>
    <w:rsid w:val="00EC2D93"/>
    <w:pPr>
      <w:widowControl/>
      <w:spacing w:after="200" w:line="276" w:lineRule="auto"/>
      <w:ind w:left="720"/>
      <w:jc w:val="left"/>
    </w:pPr>
    <w:rPr>
      <w:rFonts w:ascii="Georgia" w:hAnsi="Georgia" w:cs="Georgia"/>
      <w:kern w:val="0"/>
      <w:sz w:val="20"/>
      <w:szCs w:val="20"/>
    </w:rPr>
  </w:style>
  <w:style w:type="paragraph" w:customStyle="1" w:styleId="ListParagraph1">
    <w:name w:val="List Paragraph1"/>
    <w:basedOn w:val="Normal"/>
    <w:uiPriority w:val="99"/>
    <w:rsid w:val="00EC2D93"/>
    <w:pPr>
      <w:widowControl/>
      <w:spacing w:after="200" w:line="276" w:lineRule="auto"/>
      <w:ind w:left="720"/>
      <w:jc w:val="left"/>
    </w:pPr>
    <w:rPr>
      <w:rFonts w:ascii="Calibri" w:hAnsi="Calibri" w:cs="Calibri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10</Pages>
  <Words>771</Words>
  <Characters>4396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baga</dc:creator>
  <cp:keywords/>
  <dc:description/>
  <cp:lastModifiedBy>User</cp:lastModifiedBy>
  <cp:revision>2</cp:revision>
  <cp:lastPrinted>2017-11-01T09:28:00Z</cp:lastPrinted>
  <dcterms:created xsi:type="dcterms:W3CDTF">2014-10-29T12:08:00Z</dcterms:created>
  <dcterms:modified xsi:type="dcterms:W3CDTF">2017-11-01T09:33:00Z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