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D23A2" w14:textId="77777777" w:rsidR="00163AEA" w:rsidRDefault="00CB3CC6">
      <w:pPr>
        <w:spacing w:line="579" w:lineRule="exact"/>
        <w:jc w:val="center"/>
        <w:rPr>
          <w:rFonts w:ascii="方正小标宋_GBK" w:eastAsia="方正小标宋_GBK"/>
          <w:sz w:val="44"/>
          <w:szCs w:val="44"/>
        </w:rPr>
      </w:pPr>
      <w:r>
        <w:rPr>
          <w:rFonts w:ascii="方正小标宋_GBK" w:eastAsia="方正小标宋_GBK" w:hint="eastAsia"/>
          <w:sz w:val="44"/>
          <w:szCs w:val="44"/>
        </w:rPr>
        <w:t>重庆市江津区中心医院</w:t>
      </w:r>
    </w:p>
    <w:p w14:paraId="654CBFA3" w14:textId="2501B506" w:rsidR="00163AEA" w:rsidRDefault="00CB3CC6">
      <w:pPr>
        <w:spacing w:line="579" w:lineRule="exact"/>
        <w:jc w:val="center"/>
        <w:rPr>
          <w:rFonts w:ascii="方正小标宋_GBK" w:eastAsia="方正小标宋_GBK"/>
          <w:sz w:val="44"/>
          <w:szCs w:val="44"/>
        </w:rPr>
      </w:pPr>
      <w:r>
        <w:rPr>
          <w:rFonts w:ascii="方正小标宋_GBK" w:eastAsia="方正小标宋_GBK"/>
          <w:sz w:val="44"/>
          <w:szCs w:val="44"/>
        </w:rPr>
        <w:t>第三方审计</w:t>
      </w:r>
      <w:r>
        <w:rPr>
          <w:rFonts w:ascii="方正小标宋_GBK" w:eastAsia="方正小标宋_GBK" w:hint="eastAsia"/>
          <w:sz w:val="44"/>
          <w:szCs w:val="44"/>
        </w:rPr>
        <w:t>服务</w:t>
      </w:r>
      <w:r w:rsidR="005F591E">
        <w:rPr>
          <w:rFonts w:ascii="方正小标宋_GBK" w:eastAsia="方正小标宋_GBK" w:hint="eastAsia"/>
          <w:sz w:val="44"/>
          <w:szCs w:val="44"/>
        </w:rPr>
        <w:t>议价</w:t>
      </w:r>
      <w:r w:rsidR="00933603">
        <w:rPr>
          <w:rFonts w:ascii="方正小标宋_GBK" w:eastAsia="方正小标宋_GBK" w:hint="eastAsia"/>
          <w:sz w:val="44"/>
          <w:szCs w:val="44"/>
        </w:rPr>
        <w:t>通知</w:t>
      </w:r>
    </w:p>
    <w:p w14:paraId="4C60BC7C" w14:textId="77777777" w:rsidR="00163AEA" w:rsidRDefault="00163AEA">
      <w:pPr>
        <w:spacing w:line="579" w:lineRule="exact"/>
        <w:rPr>
          <w:rFonts w:ascii="方正仿宋_GBK" w:eastAsia="方正仿宋_GBK"/>
          <w:sz w:val="32"/>
          <w:szCs w:val="32"/>
        </w:rPr>
      </w:pPr>
    </w:p>
    <w:p w14:paraId="496228F8" w14:textId="477FC368" w:rsidR="00163AEA" w:rsidRDefault="00CB3CC6">
      <w:pPr>
        <w:spacing w:line="579"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我院拟进行“</w:t>
      </w:r>
      <w:r>
        <w:rPr>
          <w:rFonts w:ascii="方正仿宋_GBK" w:eastAsia="方正仿宋_GBK" w:hint="eastAsia"/>
          <w:sz w:val="32"/>
          <w:szCs w:val="32"/>
          <w:u w:val="single"/>
        </w:rPr>
        <w:t>重庆市江津区中心医院</w:t>
      </w:r>
      <w:r>
        <w:rPr>
          <w:rFonts w:ascii="方正仿宋_GBK" w:eastAsia="方正仿宋_GBK" w:hint="eastAsia"/>
          <w:sz w:val="32"/>
          <w:szCs w:val="32"/>
          <w:u w:val="single"/>
        </w:rPr>
        <w:t>2022</w:t>
      </w:r>
      <w:r>
        <w:rPr>
          <w:rFonts w:ascii="方正仿宋_GBK" w:eastAsia="方正仿宋_GBK" w:hint="eastAsia"/>
          <w:sz w:val="32"/>
          <w:szCs w:val="32"/>
          <w:u w:val="single"/>
        </w:rPr>
        <w:t>年度财务收支专项第三方审计服务”</w:t>
      </w:r>
      <w:r>
        <w:rPr>
          <w:rFonts w:ascii="方正仿宋_GBK" w:eastAsia="方正仿宋_GBK" w:hint="eastAsia"/>
          <w:sz w:val="32"/>
          <w:szCs w:val="32"/>
        </w:rPr>
        <w:t>项目采购，欢迎具有相关资质的单位参与投标，具体情况如下：</w:t>
      </w:r>
    </w:p>
    <w:p w14:paraId="56F9BAE6" w14:textId="77777777" w:rsidR="00163AEA" w:rsidRDefault="00CB3CC6">
      <w:pPr>
        <w:pStyle w:val="a7"/>
        <w:numPr>
          <w:ilvl w:val="0"/>
          <w:numId w:val="1"/>
        </w:numPr>
        <w:spacing w:line="579" w:lineRule="exact"/>
        <w:ind w:firstLineChars="0"/>
        <w:rPr>
          <w:rFonts w:ascii="方正仿宋_GBK" w:eastAsia="方正仿宋_GBK"/>
          <w:sz w:val="32"/>
          <w:szCs w:val="32"/>
        </w:rPr>
      </w:pPr>
      <w:r>
        <w:rPr>
          <w:rFonts w:ascii="方正仿宋_GBK" w:eastAsia="方正仿宋_GBK" w:hint="eastAsia"/>
          <w:sz w:val="32"/>
          <w:szCs w:val="32"/>
        </w:rPr>
        <w:t>项目基本情况</w:t>
      </w:r>
    </w:p>
    <w:p w14:paraId="4583F6F3"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（一）采购项目名称：重庆市江津区中心医院</w:t>
      </w:r>
      <w:r>
        <w:rPr>
          <w:rFonts w:ascii="方正仿宋_GBK" w:eastAsia="方正仿宋_GBK" w:hint="eastAsia"/>
          <w:sz w:val="32"/>
          <w:szCs w:val="32"/>
        </w:rPr>
        <w:t>2022</w:t>
      </w:r>
      <w:r>
        <w:rPr>
          <w:rFonts w:ascii="方正仿宋_GBK" w:eastAsia="方正仿宋_GBK" w:hint="eastAsia"/>
          <w:sz w:val="32"/>
          <w:szCs w:val="32"/>
        </w:rPr>
        <w:t>年度财务收支专项第三方审计服务项目；</w:t>
      </w:r>
    </w:p>
    <w:p w14:paraId="72A5A99B"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（二）采购人：重庆市江津区中心医院。</w:t>
      </w:r>
    </w:p>
    <w:p w14:paraId="58689DA3" w14:textId="77777777" w:rsidR="00163AEA" w:rsidRDefault="00CB3CC6">
      <w:pPr>
        <w:spacing w:line="579" w:lineRule="exact"/>
        <w:rPr>
          <w:rFonts w:ascii="方正仿宋_GBK" w:eastAsia="方正仿宋_GBK"/>
          <w:sz w:val="32"/>
          <w:szCs w:val="32"/>
        </w:rPr>
      </w:pPr>
      <w:r>
        <w:rPr>
          <w:rFonts w:ascii="方正仿宋_GBK" w:eastAsia="方正仿宋_GBK" w:hint="eastAsia"/>
          <w:sz w:val="32"/>
          <w:szCs w:val="32"/>
        </w:rPr>
        <w:t>二、最高限价：人民币</w:t>
      </w:r>
      <w:r>
        <w:rPr>
          <w:rFonts w:ascii="方正仿宋_GBK" w:eastAsia="方正仿宋_GBK" w:hint="eastAsia"/>
          <w:sz w:val="32"/>
          <w:szCs w:val="32"/>
        </w:rPr>
        <w:t>5</w:t>
      </w:r>
      <w:r>
        <w:rPr>
          <w:rFonts w:ascii="方正仿宋_GBK" w:eastAsia="方正仿宋_GBK" w:hint="eastAsia"/>
          <w:sz w:val="32"/>
          <w:szCs w:val="32"/>
        </w:rPr>
        <w:t>万元（大写：伍万元整）。</w:t>
      </w:r>
    </w:p>
    <w:p w14:paraId="407459A5" w14:textId="7A2F60E3" w:rsidR="00163AEA" w:rsidRDefault="00CB3CC6">
      <w:pPr>
        <w:spacing w:line="579" w:lineRule="exact"/>
        <w:rPr>
          <w:rFonts w:ascii="方正仿宋_GBK" w:eastAsia="方正仿宋_GBK"/>
          <w:sz w:val="32"/>
          <w:szCs w:val="32"/>
        </w:rPr>
      </w:pPr>
      <w:r>
        <w:rPr>
          <w:rFonts w:ascii="方正仿宋_GBK" w:eastAsia="方正仿宋_GBK" w:hint="eastAsia"/>
          <w:sz w:val="32"/>
          <w:szCs w:val="32"/>
        </w:rPr>
        <w:t>三、项目相关要求：</w:t>
      </w:r>
    </w:p>
    <w:p w14:paraId="4A9FEA34" w14:textId="4D28C1B1"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（一）项目服务内容</w:t>
      </w:r>
    </w:p>
    <w:p w14:paraId="40AFD5D4"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．预决算编制和执行情况；</w:t>
      </w:r>
      <w:r>
        <w:rPr>
          <w:rFonts w:ascii="方正仿宋_GBK" w:eastAsia="方正仿宋_GBK" w:hint="eastAsia"/>
          <w:sz w:val="32"/>
          <w:szCs w:val="32"/>
        </w:rPr>
        <w:t xml:space="preserve"> </w:t>
      </w:r>
    </w:p>
    <w:p w14:paraId="34AAFB5C"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．“三重一大”集体决策执行和落实情况；</w:t>
      </w:r>
    </w:p>
    <w:p w14:paraId="1E79CDFE"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．内部控制制度的建设和执行情况；</w:t>
      </w:r>
    </w:p>
    <w:p w14:paraId="41E04D62"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．财务收支的合法、合规情况；</w:t>
      </w:r>
    </w:p>
    <w:p w14:paraId="550586B6"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hint="eastAsia"/>
          <w:sz w:val="32"/>
          <w:szCs w:val="32"/>
        </w:rPr>
        <w:t>．国有资产使用管理情况；</w:t>
      </w:r>
    </w:p>
    <w:p w14:paraId="500DD35A"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6</w:t>
      </w:r>
      <w:r>
        <w:rPr>
          <w:rFonts w:ascii="方正仿宋_GBK" w:eastAsia="方正仿宋_GBK" w:hint="eastAsia"/>
          <w:sz w:val="32"/>
          <w:szCs w:val="32"/>
        </w:rPr>
        <w:t>．合同管理情况；</w:t>
      </w:r>
    </w:p>
    <w:p w14:paraId="3D71F85D"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7</w:t>
      </w:r>
      <w:r>
        <w:rPr>
          <w:rFonts w:ascii="方正仿宋_GBK" w:eastAsia="方正仿宋_GBK" w:hint="eastAsia"/>
          <w:sz w:val="32"/>
          <w:szCs w:val="32"/>
        </w:rPr>
        <w:t>．基本建设工程项目管理情况；</w:t>
      </w:r>
    </w:p>
    <w:p w14:paraId="5851EB5D"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8</w:t>
      </w:r>
      <w:r>
        <w:rPr>
          <w:rFonts w:ascii="方正仿宋_GBK" w:eastAsia="方正仿宋_GBK" w:hint="eastAsia"/>
          <w:sz w:val="32"/>
          <w:szCs w:val="32"/>
        </w:rPr>
        <w:t>．采购管理情况；</w:t>
      </w:r>
    </w:p>
    <w:p w14:paraId="59BF37FC"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9</w:t>
      </w:r>
      <w:r>
        <w:rPr>
          <w:rFonts w:ascii="方正仿宋_GBK" w:eastAsia="方正仿宋_GBK" w:hint="eastAsia"/>
          <w:sz w:val="32"/>
          <w:szCs w:val="32"/>
        </w:rPr>
        <w:t>．审计整改情况；</w:t>
      </w:r>
    </w:p>
    <w:p w14:paraId="17D3994A"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10</w:t>
      </w:r>
      <w:r>
        <w:rPr>
          <w:rFonts w:ascii="方正仿宋_GBK" w:eastAsia="方正仿宋_GBK" w:hint="eastAsia"/>
          <w:sz w:val="32"/>
          <w:szCs w:val="32"/>
        </w:rPr>
        <w:t>．其他应审计事项。</w:t>
      </w:r>
    </w:p>
    <w:p w14:paraId="2BAC5E16" w14:textId="7B02C0E9"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（二）项目实施工作要求</w:t>
      </w:r>
    </w:p>
    <w:p w14:paraId="0EA2404C"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sz w:val="32"/>
          <w:szCs w:val="32"/>
        </w:rPr>
        <w:lastRenderedPageBreak/>
        <w:t xml:space="preserve"> 1.</w:t>
      </w:r>
      <w:r>
        <w:rPr>
          <w:rFonts w:ascii="方正仿宋_GBK" w:eastAsia="方正仿宋_GBK"/>
          <w:sz w:val="32"/>
          <w:szCs w:val="32"/>
        </w:rPr>
        <w:t>确保数据审查质量，并对审计数据的真实性负责，严格履行保密义务</w:t>
      </w:r>
      <w:r>
        <w:rPr>
          <w:rFonts w:ascii="方正仿宋_GBK" w:eastAsia="方正仿宋_GBK" w:hint="eastAsia"/>
          <w:sz w:val="32"/>
          <w:szCs w:val="32"/>
        </w:rPr>
        <w:t>；</w:t>
      </w:r>
      <w:r>
        <w:rPr>
          <w:rFonts w:ascii="方正仿宋_GBK" w:eastAsia="方正仿宋_GBK"/>
          <w:sz w:val="32"/>
          <w:szCs w:val="32"/>
        </w:rPr>
        <w:t>2.</w:t>
      </w:r>
      <w:r>
        <w:rPr>
          <w:rFonts w:ascii="方正仿宋_GBK" w:eastAsia="方正仿宋_GBK"/>
          <w:sz w:val="32"/>
          <w:szCs w:val="32"/>
        </w:rPr>
        <w:t>要求第三方审计公司全面检查、审核会计凭证</w:t>
      </w:r>
      <w:r>
        <w:rPr>
          <w:rFonts w:ascii="方正仿宋_GBK" w:eastAsia="方正仿宋_GBK" w:hint="eastAsia"/>
          <w:sz w:val="32"/>
          <w:szCs w:val="32"/>
        </w:rPr>
        <w:t>等</w:t>
      </w:r>
      <w:r>
        <w:rPr>
          <w:rFonts w:ascii="方正仿宋_GBK" w:eastAsia="方正仿宋_GBK"/>
          <w:sz w:val="32"/>
          <w:szCs w:val="32"/>
        </w:rPr>
        <w:t>，并要做好相关检查工作记录</w:t>
      </w:r>
      <w:r>
        <w:rPr>
          <w:rFonts w:ascii="方正仿宋_GBK" w:eastAsia="方正仿宋_GBK" w:hint="eastAsia"/>
          <w:sz w:val="32"/>
          <w:szCs w:val="32"/>
        </w:rPr>
        <w:t>。</w:t>
      </w:r>
      <w:r>
        <w:rPr>
          <w:rFonts w:ascii="方正仿宋_GBK" w:eastAsia="方正仿宋_GBK" w:hint="eastAsia"/>
          <w:sz w:val="32"/>
          <w:szCs w:val="32"/>
        </w:rPr>
        <w:t>3</w:t>
      </w:r>
      <w:r>
        <w:rPr>
          <w:rFonts w:ascii="方正仿宋_GBK" w:eastAsia="方正仿宋_GBK"/>
          <w:sz w:val="32"/>
          <w:szCs w:val="32"/>
        </w:rPr>
        <w:t>.</w:t>
      </w:r>
      <w:r>
        <w:rPr>
          <w:rFonts w:ascii="方正仿宋_GBK" w:eastAsia="方正仿宋_GBK" w:hint="eastAsia"/>
          <w:sz w:val="32"/>
          <w:szCs w:val="32"/>
        </w:rPr>
        <w:t>在项目服务期限内</w:t>
      </w:r>
      <w:r>
        <w:rPr>
          <w:rFonts w:ascii="方正仿宋_GBK" w:eastAsia="方正仿宋_GBK"/>
          <w:sz w:val="32"/>
          <w:szCs w:val="32"/>
        </w:rPr>
        <w:t>出具审计报告</w:t>
      </w:r>
      <w:r>
        <w:rPr>
          <w:rFonts w:ascii="方正仿宋_GBK" w:eastAsia="方正仿宋_GBK" w:hint="eastAsia"/>
          <w:sz w:val="32"/>
          <w:szCs w:val="32"/>
        </w:rPr>
        <w:t>、审计过程证据资料</w:t>
      </w:r>
      <w:r>
        <w:rPr>
          <w:rFonts w:ascii="方正仿宋_GBK" w:eastAsia="方正仿宋_GBK"/>
          <w:sz w:val="32"/>
          <w:szCs w:val="32"/>
        </w:rPr>
        <w:t>以及审计发现问题汇总表电子版和纸质版</w:t>
      </w:r>
      <w:r>
        <w:rPr>
          <w:rFonts w:ascii="方正仿宋_GBK" w:eastAsia="方正仿宋_GBK" w:hint="eastAsia"/>
          <w:sz w:val="32"/>
          <w:szCs w:val="32"/>
        </w:rPr>
        <w:t>。</w:t>
      </w:r>
    </w:p>
    <w:p w14:paraId="01894FF9" w14:textId="33AFA920"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（三）审计服务</w:t>
      </w:r>
      <w:r w:rsidR="00290C49">
        <w:rPr>
          <w:rFonts w:ascii="方正仿宋_GBK" w:eastAsia="方正仿宋_GBK" w:hint="eastAsia"/>
          <w:sz w:val="32"/>
          <w:szCs w:val="32"/>
        </w:rPr>
        <w:t>时间</w:t>
      </w:r>
      <w:r>
        <w:rPr>
          <w:rFonts w:ascii="方正仿宋_GBK" w:eastAsia="方正仿宋_GBK" w:hint="eastAsia"/>
          <w:sz w:val="32"/>
          <w:szCs w:val="32"/>
        </w:rPr>
        <w:t>：计划</w:t>
      </w:r>
      <w:r>
        <w:rPr>
          <w:rFonts w:ascii="方正仿宋_GBK" w:eastAsia="方正仿宋_GBK" w:hint="eastAsia"/>
          <w:sz w:val="32"/>
          <w:szCs w:val="32"/>
        </w:rPr>
        <w:t>1</w:t>
      </w:r>
      <w:r>
        <w:rPr>
          <w:rFonts w:ascii="方正仿宋_GBK" w:eastAsia="方正仿宋_GBK"/>
          <w:sz w:val="32"/>
          <w:szCs w:val="32"/>
        </w:rPr>
        <w:t>2</w:t>
      </w:r>
      <w:r>
        <w:rPr>
          <w:rFonts w:ascii="方正仿宋_GBK" w:eastAsia="方正仿宋_GBK" w:hint="eastAsia"/>
          <w:sz w:val="32"/>
          <w:szCs w:val="32"/>
        </w:rPr>
        <w:t>月</w:t>
      </w:r>
      <w:r>
        <w:rPr>
          <w:rFonts w:ascii="方正仿宋_GBK" w:eastAsia="方正仿宋_GBK" w:hint="eastAsia"/>
          <w:sz w:val="32"/>
          <w:szCs w:val="32"/>
        </w:rPr>
        <w:t>1</w:t>
      </w:r>
      <w:r>
        <w:rPr>
          <w:rFonts w:ascii="方正仿宋_GBK" w:eastAsia="方正仿宋_GBK" w:hint="eastAsia"/>
          <w:sz w:val="32"/>
          <w:szCs w:val="32"/>
        </w:rPr>
        <w:t>日</w:t>
      </w:r>
      <w:r>
        <w:rPr>
          <w:rFonts w:ascii="方正仿宋_GBK" w:eastAsia="方正仿宋_GBK" w:hint="eastAsia"/>
          <w:sz w:val="32"/>
          <w:szCs w:val="32"/>
        </w:rPr>
        <w:t>-</w:t>
      </w:r>
      <w:r>
        <w:rPr>
          <w:rFonts w:ascii="方正仿宋_GBK" w:eastAsia="方正仿宋_GBK"/>
          <w:sz w:val="32"/>
          <w:szCs w:val="32"/>
        </w:rPr>
        <w:t>12</w:t>
      </w:r>
      <w:r>
        <w:rPr>
          <w:rFonts w:ascii="方正仿宋_GBK" w:eastAsia="方正仿宋_GBK" w:hint="eastAsia"/>
          <w:sz w:val="32"/>
          <w:szCs w:val="32"/>
        </w:rPr>
        <w:t>月</w:t>
      </w:r>
      <w:r>
        <w:rPr>
          <w:rFonts w:ascii="方正仿宋_GBK" w:eastAsia="方正仿宋_GBK" w:hint="eastAsia"/>
          <w:sz w:val="32"/>
          <w:szCs w:val="32"/>
        </w:rPr>
        <w:t>3</w:t>
      </w:r>
      <w:r>
        <w:rPr>
          <w:rFonts w:ascii="方正仿宋_GBK" w:eastAsia="方正仿宋_GBK"/>
          <w:sz w:val="32"/>
          <w:szCs w:val="32"/>
        </w:rPr>
        <w:t>0</w:t>
      </w:r>
      <w:r>
        <w:rPr>
          <w:rFonts w:ascii="方正仿宋_GBK" w:eastAsia="方正仿宋_GBK" w:hint="eastAsia"/>
          <w:sz w:val="32"/>
          <w:szCs w:val="32"/>
        </w:rPr>
        <w:t>日。</w:t>
      </w:r>
    </w:p>
    <w:p w14:paraId="0BCDA4F4" w14:textId="77777777" w:rsidR="00163AEA" w:rsidRPr="00290C49" w:rsidRDefault="00CB3CC6">
      <w:pPr>
        <w:spacing w:line="579" w:lineRule="exact"/>
        <w:rPr>
          <w:rFonts w:ascii="方正仿宋_GBK" w:eastAsia="方正仿宋_GBK"/>
          <w:sz w:val="32"/>
          <w:szCs w:val="32"/>
        </w:rPr>
      </w:pPr>
      <w:r w:rsidRPr="00290C49">
        <w:rPr>
          <w:rFonts w:ascii="方正仿宋_GBK" w:eastAsia="方正仿宋_GBK" w:hint="eastAsia"/>
          <w:sz w:val="32"/>
          <w:szCs w:val="32"/>
        </w:rPr>
        <w:t>四、议价时间及地址</w:t>
      </w:r>
    </w:p>
    <w:p w14:paraId="6B3DDF88" w14:textId="74F7FB7A" w:rsidR="00163AEA" w:rsidRDefault="00290C49" w:rsidP="00290C49">
      <w:pPr>
        <w:spacing w:line="579" w:lineRule="exact"/>
        <w:ind w:firstLineChars="200" w:firstLine="640"/>
        <w:rPr>
          <w:rFonts w:ascii="方正仿宋_GBK" w:eastAsia="方正仿宋_GBK"/>
          <w:sz w:val="32"/>
          <w:szCs w:val="32"/>
        </w:rPr>
      </w:pPr>
      <w:r w:rsidRPr="00483439">
        <w:rPr>
          <w:rFonts w:ascii="方正仿宋_GBK" w:eastAsia="方正仿宋_GBK" w:hint="eastAsia"/>
          <w:sz w:val="32"/>
          <w:szCs w:val="32"/>
        </w:rPr>
        <w:t>议价</w:t>
      </w:r>
      <w:r w:rsidRPr="00290C49">
        <w:rPr>
          <w:rFonts w:ascii="方正仿宋_GBK" w:eastAsia="方正仿宋_GBK" w:hint="eastAsia"/>
          <w:sz w:val="32"/>
          <w:szCs w:val="32"/>
        </w:rPr>
        <w:t>具体时间和地点提前</w:t>
      </w:r>
      <w:r w:rsidRPr="00290C49">
        <w:rPr>
          <w:rFonts w:ascii="方正仿宋_GBK" w:eastAsia="方正仿宋_GBK"/>
          <w:sz w:val="32"/>
          <w:szCs w:val="32"/>
        </w:rPr>
        <w:t>2天电话通知</w:t>
      </w:r>
      <w:r w:rsidRPr="00483439">
        <w:rPr>
          <w:rFonts w:ascii="方正仿宋_GBK" w:eastAsia="方正仿宋_GBK" w:hint="eastAsia"/>
          <w:sz w:val="32"/>
          <w:szCs w:val="32"/>
        </w:rPr>
        <w:t>报名单位</w:t>
      </w:r>
      <w:r w:rsidRPr="00290C49">
        <w:rPr>
          <w:rFonts w:ascii="方正仿宋_GBK" w:eastAsia="方正仿宋_GBK"/>
          <w:sz w:val="32"/>
          <w:szCs w:val="32"/>
        </w:rPr>
        <w:t>。</w:t>
      </w:r>
    </w:p>
    <w:p w14:paraId="51EB71D9" w14:textId="6ACBE9D8" w:rsidR="00783451" w:rsidRDefault="00783451" w:rsidP="00783451">
      <w:pPr>
        <w:spacing w:line="579" w:lineRule="exact"/>
        <w:rPr>
          <w:rFonts w:ascii="方正仿宋_GBK" w:eastAsia="方正仿宋_GBK"/>
          <w:sz w:val="32"/>
          <w:szCs w:val="32"/>
        </w:rPr>
      </w:pPr>
      <w:r>
        <w:rPr>
          <w:rFonts w:ascii="方正仿宋_GBK" w:eastAsia="方正仿宋_GBK" w:hint="eastAsia"/>
          <w:sz w:val="32"/>
          <w:szCs w:val="32"/>
        </w:rPr>
        <w:t>五、报名</w:t>
      </w:r>
      <w:r w:rsidR="007E09A3">
        <w:rPr>
          <w:rFonts w:ascii="方正仿宋_GBK" w:eastAsia="方正仿宋_GBK" w:hint="eastAsia"/>
          <w:sz w:val="32"/>
          <w:szCs w:val="32"/>
        </w:rPr>
        <w:t>须知</w:t>
      </w:r>
    </w:p>
    <w:p w14:paraId="4F0630C1" w14:textId="77777777" w:rsidR="007E09A3" w:rsidRPr="00290C49" w:rsidRDefault="007E09A3" w:rsidP="007E09A3">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本次议价报名采用邮件报名方式，邮件中需注明单位名称、联系人姓名、联系电话等信息。</w:t>
      </w:r>
    </w:p>
    <w:p w14:paraId="3EB96AE4" w14:textId="7B4EFB34" w:rsidR="007E09A3" w:rsidRDefault="007E09A3" w:rsidP="00783451">
      <w:pPr>
        <w:spacing w:line="579"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报名邮件地址：2</w:t>
      </w:r>
      <w:r>
        <w:rPr>
          <w:rFonts w:ascii="方正仿宋_GBK" w:eastAsia="方正仿宋_GBK"/>
          <w:sz w:val="32"/>
          <w:szCs w:val="32"/>
        </w:rPr>
        <w:t>6413603@</w:t>
      </w:r>
      <w:r>
        <w:rPr>
          <w:rFonts w:ascii="方正仿宋_GBK" w:eastAsia="方正仿宋_GBK" w:hint="eastAsia"/>
          <w:sz w:val="32"/>
          <w:szCs w:val="32"/>
        </w:rPr>
        <w:t>qq.com</w:t>
      </w:r>
    </w:p>
    <w:p w14:paraId="5A8AFEBE" w14:textId="6888F770" w:rsidR="00783451" w:rsidRPr="00783451" w:rsidRDefault="00783451" w:rsidP="00483439">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报名截止时间：2</w:t>
      </w:r>
      <w:r>
        <w:rPr>
          <w:rFonts w:ascii="方正仿宋_GBK" w:eastAsia="方正仿宋_GBK"/>
          <w:sz w:val="32"/>
          <w:szCs w:val="32"/>
        </w:rPr>
        <w:t>023</w:t>
      </w:r>
      <w:r>
        <w:rPr>
          <w:rFonts w:ascii="方正仿宋_GBK" w:eastAsia="方正仿宋_GBK" w:hint="eastAsia"/>
          <w:sz w:val="32"/>
          <w:szCs w:val="32"/>
        </w:rPr>
        <w:t>年1</w:t>
      </w:r>
      <w:r>
        <w:rPr>
          <w:rFonts w:ascii="方正仿宋_GBK" w:eastAsia="方正仿宋_GBK"/>
          <w:sz w:val="32"/>
          <w:szCs w:val="32"/>
        </w:rPr>
        <w:t>1</w:t>
      </w:r>
      <w:r>
        <w:rPr>
          <w:rFonts w:ascii="方正仿宋_GBK" w:eastAsia="方正仿宋_GBK" w:hint="eastAsia"/>
          <w:sz w:val="32"/>
          <w:szCs w:val="32"/>
        </w:rPr>
        <w:t>月1</w:t>
      </w:r>
      <w:r>
        <w:rPr>
          <w:rFonts w:ascii="方正仿宋_GBK" w:eastAsia="方正仿宋_GBK"/>
          <w:sz w:val="32"/>
          <w:szCs w:val="32"/>
        </w:rPr>
        <w:t>6</w:t>
      </w:r>
      <w:r>
        <w:rPr>
          <w:rFonts w:ascii="方正仿宋_GBK" w:eastAsia="方正仿宋_GBK" w:hint="eastAsia"/>
          <w:sz w:val="32"/>
          <w:szCs w:val="32"/>
        </w:rPr>
        <w:t>日1</w:t>
      </w:r>
      <w:r>
        <w:rPr>
          <w:rFonts w:ascii="方正仿宋_GBK" w:eastAsia="方正仿宋_GBK"/>
          <w:sz w:val="32"/>
          <w:szCs w:val="32"/>
        </w:rPr>
        <w:t>8</w:t>
      </w:r>
      <w:r>
        <w:rPr>
          <w:rFonts w:ascii="方正仿宋_GBK" w:eastAsia="方正仿宋_GBK" w:hint="eastAsia"/>
          <w:sz w:val="32"/>
          <w:szCs w:val="32"/>
        </w:rPr>
        <w:t>点</w:t>
      </w:r>
    </w:p>
    <w:p w14:paraId="507B73B0" w14:textId="77777777" w:rsidR="00783451" w:rsidRDefault="00783451" w:rsidP="00483439">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联系人：胡老师</w:t>
      </w:r>
    </w:p>
    <w:p w14:paraId="1C6ADB95" w14:textId="3FBC3CB0" w:rsidR="00783451" w:rsidRDefault="00783451" w:rsidP="00783451">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联系电话：1</w:t>
      </w:r>
      <w:r>
        <w:rPr>
          <w:rFonts w:ascii="方正仿宋_GBK" w:eastAsia="方正仿宋_GBK"/>
          <w:sz w:val="32"/>
          <w:szCs w:val="32"/>
        </w:rPr>
        <w:t>3527482334</w:t>
      </w:r>
    </w:p>
    <w:p w14:paraId="3FB56745" w14:textId="07AE7F1E" w:rsidR="00163AEA" w:rsidRDefault="00783451">
      <w:pPr>
        <w:spacing w:line="579" w:lineRule="exact"/>
        <w:rPr>
          <w:rFonts w:ascii="方正仿宋_GBK" w:eastAsia="方正仿宋_GBK"/>
          <w:sz w:val="32"/>
          <w:szCs w:val="32"/>
        </w:rPr>
      </w:pPr>
      <w:r>
        <w:rPr>
          <w:rFonts w:ascii="方正仿宋_GBK" w:eastAsia="方正仿宋_GBK" w:hint="eastAsia"/>
          <w:sz w:val="32"/>
          <w:szCs w:val="32"/>
        </w:rPr>
        <w:t>六、投标人资格要求</w:t>
      </w:r>
    </w:p>
    <w:p w14:paraId="2D4791DE"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第一部分：经济文件</w:t>
      </w:r>
    </w:p>
    <w:p w14:paraId="2DB3B649"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总报价报（格式附后）不能手写，需加盖单位公章。</w:t>
      </w:r>
    </w:p>
    <w:p w14:paraId="6264D0AE"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第二部分：商务和技术文件</w:t>
      </w:r>
    </w:p>
    <w:p w14:paraId="50A68BF6"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．统一社会信用代码证复印件（复印件盖鲜章）；</w:t>
      </w:r>
    </w:p>
    <w:p w14:paraId="205433A9"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．法定代表人身份证明（格式附后），法定代表人委托他人参加询价活动的，还应提交法定代表人授权委托书（格式附后）。</w:t>
      </w:r>
    </w:p>
    <w:p w14:paraId="594EA552"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．具有财政部门颁发的会计师事务所（或分所）执业证</w:t>
      </w:r>
      <w:r>
        <w:rPr>
          <w:rFonts w:ascii="方正仿宋_GBK" w:eastAsia="方正仿宋_GBK" w:hint="eastAsia"/>
          <w:sz w:val="32"/>
          <w:szCs w:val="32"/>
        </w:rPr>
        <w:lastRenderedPageBreak/>
        <w:t>书；</w:t>
      </w:r>
    </w:p>
    <w:p w14:paraId="39292D35"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．具有良好的商业信誉和健全的财务会计制度；</w:t>
      </w:r>
    </w:p>
    <w:p w14:paraId="7BB80BBD"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hint="eastAsia"/>
          <w:sz w:val="32"/>
          <w:szCs w:val="32"/>
        </w:rPr>
        <w:t>．具有履行合同所必需的设备和专业技术能力；</w:t>
      </w:r>
    </w:p>
    <w:p w14:paraId="5EA7486C"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6</w:t>
      </w:r>
      <w:r>
        <w:rPr>
          <w:rFonts w:ascii="方正仿宋_GBK" w:eastAsia="方正仿宋_GBK" w:hint="eastAsia"/>
          <w:sz w:val="32"/>
          <w:szCs w:val="32"/>
        </w:rPr>
        <w:t>．有依法缴纳税收和社会保障资金的良好记录；</w:t>
      </w:r>
    </w:p>
    <w:p w14:paraId="52922D54"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7</w:t>
      </w:r>
      <w:r>
        <w:rPr>
          <w:rFonts w:ascii="方正仿宋_GBK" w:eastAsia="方正仿宋_GBK" w:hint="eastAsia"/>
          <w:sz w:val="32"/>
          <w:szCs w:val="32"/>
        </w:rPr>
        <w:t>．参加政府采购活动前三年内，在经营活动中没有重大违法记录承诺函（格式附后）；</w:t>
      </w:r>
    </w:p>
    <w:p w14:paraId="4CE1BE0A" w14:textId="496B4DB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8</w:t>
      </w:r>
      <w:r>
        <w:rPr>
          <w:rFonts w:ascii="方正仿宋_GBK" w:eastAsia="方正仿宋_GBK" w:hint="eastAsia"/>
          <w:sz w:val="32"/>
          <w:szCs w:val="32"/>
        </w:rPr>
        <w:t>．</w:t>
      </w:r>
      <w:r w:rsidR="00F259CC">
        <w:rPr>
          <w:rFonts w:ascii="方正仿宋_GBK" w:eastAsia="方正仿宋_GBK" w:hint="eastAsia"/>
          <w:sz w:val="32"/>
          <w:szCs w:val="32"/>
        </w:rPr>
        <w:t>具有医院第三方审计经验，提供合同复印件</w:t>
      </w:r>
      <w:r>
        <w:rPr>
          <w:rFonts w:ascii="方正仿宋_GBK" w:eastAsia="方正仿宋_GBK" w:hint="eastAsia"/>
          <w:sz w:val="32"/>
          <w:szCs w:val="32"/>
        </w:rPr>
        <w:t>；</w:t>
      </w:r>
    </w:p>
    <w:p w14:paraId="0B446D43" w14:textId="34912F5C" w:rsidR="00163AEA" w:rsidRDefault="0058523B">
      <w:pPr>
        <w:spacing w:line="579" w:lineRule="exact"/>
        <w:ind w:firstLineChars="200" w:firstLine="640"/>
        <w:rPr>
          <w:rFonts w:ascii="方正仿宋_GBK" w:eastAsia="方正仿宋_GBK"/>
          <w:sz w:val="32"/>
          <w:szCs w:val="32"/>
        </w:rPr>
      </w:pPr>
      <w:r>
        <w:rPr>
          <w:rFonts w:ascii="方正仿宋_GBK" w:eastAsia="方正仿宋_GBK"/>
          <w:sz w:val="32"/>
          <w:szCs w:val="32"/>
        </w:rPr>
        <w:t>9</w:t>
      </w:r>
      <w:r>
        <w:rPr>
          <w:rFonts w:ascii="方正仿宋_GBK" w:eastAsia="方正仿宋_GBK" w:hint="eastAsia"/>
          <w:sz w:val="32"/>
          <w:szCs w:val="32"/>
        </w:rPr>
        <w:t>．法律、行政法规规定的其他条件；</w:t>
      </w:r>
    </w:p>
    <w:p w14:paraId="5B205ED5" w14:textId="40D2BA02" w:rsidR="00163AEA" w:rsidRDefault="0058523B">
      <w:pPr>
        <w:spacing w:line="579" w:lineRule="exact"/>
        <w:ind w:firstLineChars="200" w:firstLine="640"/>
        <w:rPr>
          <w:rFonts w:ascii="方正仿宋_GBK" w:eastAsia="方正仿宋_GBK"/>
          <w:sz w:val="32"/>
          <w:szCs w:val="32"/>
        </w:rPr>
      </w:pPr>
      <w:r>
        <w:rPr>
          <w:rFonts w:ascii="方正仿宋_GBK" w:eastAsia="方正仿宋_GBK"/>
          <w:sz w:val="32"/>
          <w:szCs w:val="32"/>
        </w:rPr>
        <w:t>10</w:t>
      </w:r>
      <w:r>
        <w:rPr>
          <w:rFonts w:ascii="方正仿宋_GBK" w:eastAsia="方正仿宋_GBK" w:hint="eastAsia"/>
          <w:sz w:val="32"/>
          <w:szCs w:val="32"/>
        </w:rPr>
        <w:t>．注册会计师人数不低于3人（提供注册会计师协会网站截图）</w:t>
      </w:r>
    </w:p>
    <w:p w14:paraId="03E2F3C4"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（三）投标文件的装订要求</w:t>
      </w:r>
    </w:p>
    <w:p w14:paraId="34AE4646"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．投标文件第一部分和第二部装订成一册，必须编页码与目录，用</w:t>
      </w:r>
      <w:r>
        <w:rPr>
          <w:rFonts w:ascii="方正仿宋_GBK" w:eastAsia="方正仿宋_GBK" w:hint="eastAsia"/>
          <w:sz w:val="32"/>
          <w:szCs w:val="32"/>
        </w:rPr>
        <w:t>A4</w:t>
      </w:r>
      <w:r>
        <w:rPr>
          <w:rFonts w:ascii="方正仿宋_GBK" w:eastAsia="方正仿宋_GBK" w:hint="eastAsia"/>
          <w:sz w:val="32"/>
          <w:szCs w:val="32"/>
        </w:rPr>
        <w:t>纸打印并逐页盖单位公章。</w:t>
      </w:r>
    </w:p>
    <w:p w14:paraId="1CCABB61"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．投标文件必须密封，封面注明项目名称、投标单位。封面单位名称和密封处加盖单位公章。</w:t>
      </w:r>
    </w:p>
    <w:p w14:paraId="28834AD0"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（四）有关要求：</w:t>
      </w:r>
    </w:p>
    <w:p w14:paraId="4FD9C77B" w14:textId="6F36B38B" w:rsidR="00163AEA" w:rsidRDefault="00CB3CC6">
      <w:pPr>
        <w:spacing w:line="579" w:lineRule="exact"/>
        <w:ind w:firstLineChars="200" w:firstLine="640"/>
        <w:rPr>
          <w:rFonts w:ascii="方正仿宋_GBK" w:eastAsia="方正仿宋_GBK"/>
          <w:strike/>
          <w:sz w:val="32"/>
          <w:szCs w:val="32"/>
        </w:rPr>
      </w:pPr>
      <w:r>
        <w:rPr>
          <w:rFonts w:ascii="方正仿宋_GBK" w:eastAsia="方正仿宋_GBK" w:hint="eastAsia"/>
          <w:sz w:val="32"/>
          <w:szCs w:val="32"/>
        </w:rPr>
        <w:t>1</w:t>
      </w:r>
      <w:r>
        <w:rPr>
          <w:rFonts w:ascii="方正仿宋_GBK" w:eastAsia="方正仿宋_GBK" w:hint="eastAsia"/>
          <w:sz w:val="32"/>
          <w:szCs w:val="32"/>
        </w:rPr>
        <w:t>．各投标人对本项目提交投标文件后，由采购人公布第一次报价，现场各投标人再进行第二次报价。采取最低价评标法确定中标人。即以满足采购需求的最低报价；如果出现两个及以上相同的最低报价，则由报价最低的投标人再次报价直至出现最低报价为止；投标报价以大写金额为准。</w:t>
      </w:r>
    </w:p>
    <w:p w14:paraId="70C6A32E" w14:textId="2092CD04"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．本次议价的最低价将作为在重庆市政府采购云平台直接采购的最高限价。</w:t>
      </w:r>
    </w:p>
    <w:p w14:paraId="0F6F1253"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w:t>
      </w:r>
      <w:r>
        <w:rPr>
          <w:rFonts w:ascii="方正仿宋_GBK" w:eastAsia="方正仿宋_GBK"/>
          <w:sz w:val="32"/>
          <w:szCs w:val="32"/>
        </w:rPr>
        <w:t>若投标</w:t>
      </w:r>
      <w:r>
        <w:rPr>
          <w:rFonts w:ascii="方正仿宋_GBK" w:eastAsia="方正仿宋_GBK" w:hint="eastAsia"/>
          <w:sz w:val="32"/>
          <w:szCs w:val="32"/>
        </w:rPr>
        <w:t>单位不足三家的</w:t>
      </w:r>
      <w:r>
        <w:rPr>
          <w:rFonts w:ascii="方正仿宋_GBK" w:eastAsia="方正仿宋_GBK"/>
          <w:sz w:val="32"/>
          <w:szCs w:val="32"/>
        </w:rPr>
        <w:t>，本次</w:t>
      </w:r>
      <w:r>
        <w:rPr>
          <w:rFonts w:ascii="方正仿宋_GBK" w:eastAsia="方正仿宋_GBK" w:hint="eastAsia"/>
          <w:sz w:val="32"/>
          <w:szCs w:val="32"/>
        </w:rPr>
        <w:t>议价</w:t>
      </w:r>
      <w:r>
        <w:rPr>
          <w:rFonts w:ascii="方正仿宋_GBK" w:eastAsia="方正仿宋_GBK"/>
          <w:sz w:val="32"/>
          <w:szCs w:val="32"/>
        </w:rPr>
        <w:t>流标。</w:t>
      </w:r>
    </w:p>
    <w:p w14:paraId="331EC24F"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sz w:val="32"/>
          <w:szCs w:val="32"/>
        </w:rPr>
        <w:lastRenderedPageBreak/>
        <w:t>4</w:t>
      </w:r>
      <w:r>
        <w:rPr>
          <w:rFonts w:ascii="方正仿宋_GBK" w:eastAsia="方正仿宋_GBK" w:hint="eastAsia"/>
          <w:sz w:val="32"/>
          <w:szCs w:val="32"/>
        </w:rPr>
        <w:t>．有以下情形之一的，按无效标处理：</w:t>
      </w:r>
    </w:p>
    <w:p w14:paraId="3E112777"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）投标报价超出采购最高限价的；</w:t>
      </w:r>
    </w:p>
    <w:p w14:paraId="3323E71C"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）投标文件组成内容不齐的；</w:t>
      </w:r>
    </w:p>
    <w:p w14:paraId="0365DFB6"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3</w:t>
      </w:r>
      <w:r>
        <w:rPr>
          <w:rFonts w:ascii="方正仿宋_GBK" w:eastAsia="方正仿宋_GBK" w:hint="eastAsia"/>
          <w:sz w:val="32"/>
          <w:szCs w:val="32"/>
        </w:rPr>
        <w:t>）投标文件未装订成册且未按要求加盖</w:t>
      </w:r>
      <w:r>
        <w:rPr>
          <w:rFonts w:ascii="方正仿宋_GBK" w:eastAsia="方正仿宋_GBK" w:hint="eastAsia"/>
          <w:sz w:val="32"/>
          <w:szCs w:val="32"/>
        </w:rPr>
        <w:t>公章的；</w:t>
      </w:r>
    </w:p>
    <w:p w14:paraId="764407FB"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4</w:t>
      </w:r>
      <w:r>
        <w:rPr>
          <w:rFonts w:ascii="方正仿宋_GBK" w:eastAsia="方正仿宋_GBK" w:hint="eastAsia"/>
          <w:sz w:val="32"/>
          <w:szCs w:val="32"/>
        </w:rPr>
        <w:t>）报价不完整或出现二个及以上报价的；</w:t>
      </w:r>
    </w:p>
    <w:p w14:paraId="2AF3113C"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5</w:t>
      </w:r>
      <w:r>
        <w:rPr>
          <w:rFonts w:ascii="方正仿宋_GBK" w:eastAsia="方正仿宋_GBK" w:hint="eastAsia"/>
          <w:sz w:val="32"/>
          <w:szCs w:val="32"/>
        </w:rPr>
        <w:t>）投标文件不能完全满足项目实质性要求的。</w:t>
      </w:r>
    </w:p>
    <w:p w14:paraId="49E8F7BF"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sz w:val="32"/>
          <w:szCs w:val="32"/>
        </w:rPr>
        <w:t>5</w:t>
      </w:r>
      <w:r>
        <w:rPr>
          <w:rFonts w:ascii="方正仿宋_GBK" w:eastAsia="方正仿宋_GBK" w:hint="eastAsia"/>
          <w:sz w:val="32"/>
          <w:szCs w:val="32"/>
        </w:rPr>
        <w:t>．超过规定时间送达或未按要求密封的投标文件不予受理。</w:t>
      </w:r>
    </w:p>
    <w:p w14:paraId="09754922"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sz w:val="32"/>
          <w:szCs w:val="32"/>
        </w:rPr>
        <w:t>6</w:t>
      </w:r>
      <w:r>
        <w:rPr>
          <w:rFonts w:ascii="方正仿宋_GBK" w:eastAsia="方正仿宋_GBK" w:hint="eastAsia"/>
          <w:sz w:val="32"/>
          <w:szCs w:val="32"/>
        </w:rPr>
        <w:t>．投标文件一经收取不予退还。</w:t>
      </w:r>
    </w:p>
    <w:p w14:paraId="738362A8"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sz w:val="32"/>
          <w:szCs w:val="32"/>
        </w:rPr>
        <w:t>7</w:t>
      </w:r>
      <w:r>
        <w:rPr>
          <w:rFonts w:ascii="方正仿宋_GBK" w:eastAsia="方正仿宋_GBK" w:hint="eastAsia"/>
          <w:sz w:val="32"/>
          <w:szCs w:val="32"/>
        </w:rPr>
        <w:t>．本次报价为固定包干价，报价人应充分考虑报价地点、现场取证、交通、食宿和通讯、税务等全部费用，采购人不承担固定包干价以外的任何费用。</w:t>
      </w:r>
    </w:p>
    <w:p w14:paraId="126CC7E9"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sz w:val="32"/>
          <w:szCs w:val="32"/>
        </w:rPr>
        <w:t>8</w:t>
      </w:r>
      <w:r>
        <w:rPr>
          <w:rFonts w:ascii="方正仿宋_GBK" w:eastAsia="方正仿宋_GBK" w:hint="eastAsia"/>
          <w:sz w:val="32"/>
          <w:szCs w:val="32"/>
        </w:rPr>
        <w:t>．投标人投标前需前往现场进行实地考查了解咨询详情，若未去一律视为已考察。</w:t>
      </w:r>
    </w:p>
    <w:p w14:paraId="50796CBE" w14:textId="77777777" w:rsidR="00163AEA" w:rsidRDefault="00163AEA">
      <w:pPr>
        <w:spacing w:line="579" w:lineRule="exact"/>
        <w:ind w:firstLineChars="200" w:firstLine="640"/>
        <w:rPr>
          <w:rFonts w:ascii="方正仿宋_GBK" w:eastAsia="方正仿宋_GBK"/>
          <w:sz w:val="32"/>
          <w:szCs w:val="32"/>
        </w:rPr>
      </w:pPr>
    </w:p>
    <w:p w14:paraId="5D4DA57D" w14:textId="77777777" w:rsidR="00163AEA" w:rsidRDefault="00163AEA">
      <w:pPr>
        <w:spacing w:line="579" w:lineRule="exact"/>
        <w:ind w:firstLineChars="200" w:firstLine="640"/>
        <w:rPr>
          <w:rFonts w:ascii="方正仿宋_GBK" w:eastAsia="方正仿宋_GBK"/>
          <w:sz w:val="32"/>
          <w:szCs w:val="32"/>
        </w:rPr>
      </w:pPr>
    </w:p>
    <w:p w14:paraId="06D29EE8" w14:textId="77777777" w:rsidR="00163AEA" w:rsidRDefault="00163AEA">
      <w:pPr>
        <w:spacing w:line="579" w:lineRule="exact"/>
        <w:ind w:firstLineChars="200" w:firstLine="640"/>
        <w:rPr>
          <w:rFonts w:ascii="方正仿宋_GBK" w:eastAsia="方正仿宋_GBK"/>
          <w:sz w:val="32"/>
          <w:szCs w:val="32"/>
        </w:rPr>
      </w:pPr>
    </w:p>
    <w:p w14:paraId="5926CC5F"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重庆市江津区中心医院</w:t>
      </w:r>
    </w:p>
    <w:p w14:paraId="407B4B27" w14:textId="7E4B4728"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sidR="00194E51">
        <w:rPr>
          <w:rFonts w:ascii="方正仿宋_GBK" w:eastAsia="方正仿宋_GBK"/>
          <w:sz w:val="32"/>
          <w:szCs w:val="32"/>
        </w:rPr>
        <w:t>2023</w:t>
      </w:r>
      <w:r w:rsidR="00194E51">
        <w:rPr>
          <w:rFonts w:ascii="方正仿宋_GBK" w:eastAsia="方正仿宋_GBK" w:hint="eastAsia"/>
          <w:sz w:val="32"/>
          <w:szCs w:val="32"/>
        </w:rPr>
        <w:t>年1</w:t>
      </w:r>
      <w:r w:rsidR="00194E51">
        <w:rPr>
          <w:rFonts w:ascii="方正仿宋_GBK" w:eastAsia="方正仿宋_GBK"/>
          <w:sz w:val="32"/>
          <w:szCs w:val="32"/>
        </w:rPr>
        <w:t>1</w:t>
      </w:r>
      <w:r w:rsidR="00194E51">
        <w:rPr>
          <w:rFonts w:ascii="方正仿宋_GBK" w:eastAsia="方正仿宋_GBK" w:hint="eastAsia"/>
          <w:sz w:val="32"/>
          <w:szCs w:val="32"/>
        </w:rPr>
        <w:t>月</w:t>
      </w:r>
      <w:r w:rsidR="00194E51">
        <w:rPr>
          <w:rFonts w:ascii="方正仿宋_GBK" w:eastAsia="方正仿宋_GBK"/>
          <w:sz w:val="32"/>
          <w:szCs w:val="32"/>
        </w:rPr>
        <w:t>10</w:t>
      </w:r>
      <w:r>
        <w:rPr>
          <w:rFonts w:ascii="方正仿宋_GBK" w:eastAsia="方正仿宋_GBK" w:hint="eastAsia"/>
          <w:sz w:val="32"/>
          <w:szCs w:val="32"/>
        </w:rPr>
        <w:t>日</w:t>
      </w:r>
    </w:p>
    <w:p w14:paraId="54FEED8F" w14:textId="77777777" w:rsidR="00163AEA" w:rsidRDefault="00163AEA">
      <w:pPr>
        <w:spacing w:line="579" w:lineRule="exact"/>
        <w:ind w:firstLineChars="200" w:firstLine="640"/>
        <w:rPr>
          <w:rFonts w:ascii="方正仿宋_GBK" w:eastAsia="方正仿宋_GBK"/>
          <w:sz w:val="32"/>
          <w:szCs w:val="32"/>
        </w:rPr>
      </w:pPr>
    </w:p>
    <w:p w14:paraId="52EC7159" w14:textId="77777777" w:rsidR="00163AEA" w:rsidRDefault="00163AEA">
      <w:pPr>
        <w:spacing w:line="579" w:lineRule="exact"/>
        <w:ind w:firstLineChars="200" w:firstLine="640"/>
        <w:rPr>
          <w:rFonts w:ascii="方正仿宋_GBK" w:eastAsia="方正仿宋_GBK"/>
          <w:sz w:val="32"/>
          <w:szCs w:val="32"/>
        </w:rPr>
      </w:pPr>
    </w:p>
    <w:p w14:paraId="53C53A79" w14:textId="77777777" w:rsidR="00163AEA" w:rsidRDefault="00163AEA">
      <w:pPr>
        <w:spacing w:line="579" w:lineRule="exact"/>
        <w:ind w:firstLineChars="200" w:firstLine="640"/>
        <w:rPr>
          <w:ins w:id="0" w:author="HSJ" w:date="2023-11-10T11:07:00Z"/>
          <w:rFonts w:ascii="方正仿宋_GBK" w:eastAsia="方正仿宋_GBK"/>
          <w:sz w:val="32"/>
          <w:szCs w:val="32"/>
        </w:rPr>
      </w:pPr>
    </w:p>
    <w:p w14:paraId="2FD9A115" w14:textId="77777777" w:rsidR="00E34F5B" w:rsidRDefault="00E34F5B">
      <w:pPr>
        <w:spacing w:line="579" w:lineRule="exact"/>
        <w:ind w:firstLineChars="200" w:firstLine="640"/>
        <w:rPr>
          <w:rFonts w:ascii="方正仿宋_GBK" w:eastAsia="方正仿宋_GBK"/>
          <w:sz w:val="32"/>
          <w:szCs w:val="32"/>
        </w:rPr>
      </w:pPr>
    </w:p>
    <w:p w14:paraId="50611750" w14:textId="77777777" w:rsidR="00163AEA" w:rsidRDefault="00163AEA">
      <w:pPr>
        <w:spacing w:line="579" w:lineRule="exact"/>
        <w:ind w:firstLineChars="200" w:firstLine="640"/>
        <w:rPr>
          <w:rFonts w:ascii="方正仿宋_GBK" w:eastAsia="方正仿宋_GBK"/>
          <w:sz w:val="32"/>
          <w:szCs w:val="32"/>
        </w:rPr>
      </w:pPr>
    </w:p>
    <w:p w14:paraId="24BABBFC" w14:textId="77777777" w:rsidR="00163AEA" w:rsidRDefault="00CB3CC6">
      <w:pPr>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总报价表</w:t>
      </w:r>
    </w:p>
    <w:p w14:paraId="2ACA74C9" w14:textId="77777777" w:rsidR="00163AEA" w:rsidRDefault="00CB3CC6">
      <w:pPr>
        <w:snapToGrid w:val="0"/>
        <w:spacing w:line="560" w:lineRule="exact"/>
        <w:ind w:firstLineChars="200" w:firstLine="560"/>
        <w:jc w:val="center"/>
        <w:rPr>
          <w:rFonts w:ascii="宋体" w:eastAsia="宋体" w:hAnsi="宋体" w:cs="Times New Roman"/>
          <w:sz w:val="24"/>
          <w:szCs w:val="24"/>
        </w:rPr>
      </w:pPr>
      <w:r>
        <w:rPr>
          <w:rFonts w:ascii="宋体" w:eastAsia="宋体" w:hAnsi="宋体" w:cs="Times New Roman" w:hint="eastAsia"/>
          <w:sz w:val="28"/>
          <w:szCs w:val="28"/>
        </w:rPr>
        <w:t xml:space="preserve">                                          </w:t>
      </w:r>
      <w:r>
        <w:rPr>
          <w:rFonts w:ascii="方正仿宋_GBK" w:eastAsia="方正仿宋_GBK" w:hAnsi="方正仿宋_GBK" w:cs="方正仿宋_GBK" w:hint="eastAsia"/>
          <w:sz w:val="32"/>
          <w:szCs w:val="32"/>
        </w:rPr>
        <w:t>单位：元</w:t>
      </w:r>
    </w:p>
    <w:tbl>
      <w:tblPr>
        <w:tblStyle w:val="a6"/>
        <w:tblpPr w:leftFromText="180" w:rightFromText="180" w:vertAnchor="text" w:horzAnchor="page" w:tblpX="1530" w:tblpY="350"/>
        <w:tblOverlap w:val="never"/>
        <w:tblW w:w="9135" w:type="dxa"/>
        <w:tblLayout w:type="fixed"/>
        <w:tblLook w:val="04A0" w:firstRow="1" w:lastRow="0" w:firstColumn="1" w:lastColumn="0" w:noHBand="0" w:noVBand="1"/>
      </w:tblPr>
      <w:tblGrid>
        <w:gridCol w:w="9135"/>
      </w:tblGrid>
      <w:tr w:rsidR="00163AEA" w14:paraId="74BA920B" w14:textId="77777777">
        <w:trPr>
          <w:trHeight w:val="1070"/>
        </w:trPr>
        <w:tc>
          <w:tcPr>
            <w:tcW w:w="9135" w:type="dxa"/>
            <w:noWrap/>
          </w:tcPr>
          <w:p w14:paraId="33EF0C60" w14:textId="09F65228" w:rsidR="00163AEA" w:rsidRDefault="00CB3CC6">
            <w:pPr>
              <w:snapToGrid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项目名称：重庆市江津区中</w:t>
            </w:r>
            <w:ins w:id="1" w:author="admin" w:date="2023-11-23T16:32:00Z">
              <w:r w:rsidR="00F11171">
                <w:rPr>
                  <w:rFonts w:ascii="方正仿宋_GBK" w:eastAsia="方正仿宋_GBK" w:hAnsi="方正仿宋_GBK" w:cs="方正仿宋_GBK" w:hint="eastAsia"/>
                  <w:kern w:val="0"/>
                  <w:sz w:val="32"/>
                  <w:szCs w:val="32"/>
                </w:rPr>
                <w:t>心</w:t>
              </w:r>
            </w:ins>
            <w:r>
              <w:rPr>
                <w:rFonts w:ascii="方正仿宋_GBK" w:eastAsia="方正仿宋_GBK" w:hAnsi="方正仿宋_GBK" w:cs="方正仿宋_GBK" w:hint="eastAsia"/>
                <w:kern w:val="0"/>
                <w:sz w:val="32"/>
                <w:szCs w:val="32"/>
              </w:rPr>
              <w:t>医院</w:t>
            </w:r>
            <w:r>
              <w:rPr>
                <w:rFonts w:ascii="方正仿宋_GBK" w:eastAsia="方正仿宋_GBK" w:hAnsi="方正仿宋_GBK" w:cs="方正仿宋_GBK"/>
                <w:kern w:val="0"/>
                <w:sz w:val="32"/>
                <w:szCs w:val="32"/>
              </w:rPr>
              <w:t>2022</w:t>
            </w:r>
            <w:r>
              <w:rPr>
                <w:rFonts w:ascii="方正仿宋_GBK" w:eastAsia="方正仿宋_GBK" w:hAnsi="方正仿宋_GBK" w:cs="方正仿宋_GBK"/>
                <w:kern w:val="0"/>
                <w:sz w:val="32"/>
                <w:szCs w:val="32"/>
              </w:rPr>
              <w:t>年度财务收支专项第三方审计</w:t>
            </w:r>
          </w:p>
        </w:tc>
      </w:tr>
      <w:tr w:rsidR="00163AEA" w14:paraId="6C23BF5C" w14:textId="77777777">
        <w:trPr>
          <w:trHeight w:val="1057"/>
        </w:trPr>
        <w:tc>
          <w:tcPr>
            <w:tcW w:w="9135" w:type="dxa"/>
            <w:noWrap/>
          </w:tcPr>
          <w:p w14:paraId="3481A1AA" w14:textId="77777777" w:rsidR="00163AEA" w:rsidRDefault="00CB3CC6">
            <w:pPr>
              <w:snapToGrid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单位名称：</w:t>
            </w:r>
          </w:p>
        </w:tc>
      </w:tr>
      <w:tr w:rsidR="00163AEA" w14:paraId="3AD82727" w14:textId="77777777">
        <w:trPr>
          <w:trHeight w:val="1057"/>
        </w:trPr>
        <w:tc>
          <w:tcPr>
            <w:tcW w:w="9135" w:type="dxa"/>
            <w:noWrap/>
          </w:tcPr>
          <w:p w14:paraId="32712D00" w14:textId="77777777" w:rsidR="00163AEA" w:rsidRDefault="00CB3CC6">
            <w:pPr>
              <w:snapToGrid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金额（小写）：</w:t>
            </w:r>
          </w:p>
        </w:tc>
      </w:tr>
      <w:tr w:rsidR="00163AEA" w14:paraId="159DABBE" w14:textId="77777777">
        <w:trPr>
          <w:trHeight w:val="1110"/>
        </w:trPr>
        <w:tc>
          <w:tcPr>
            <w:tcW w:w="9135" w:type="dxa"/>
            <w:noWrap/>
          </w:tcPr>
          <w:p w14:paraId="1162C7F5" w14:textId="77777777" w:rsidR="00163AEA" w:rsidRDefault="00CB3CC6">
            <w:pPr>
              <w:snapToGrid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金额（大写）：</w:t>
            </w:r>
          </w:p>
        </w:tc>
      </w:tr>
    </w:tbl>
    <w:p w14:paraId="5CD2522B" w14:textId="77777777" w:rsidR="00163AEA" w:rsidRDefault="00CB3CC6">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注：</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本次报价为固定包干价，包含但不限于报价地点、现场取证、交通、食宿和通讯、税务等全部费用</w:t>
      </w:r>
    </w:p>
    <w:p w14:paraId="0BA713AA" w14:textId="77777777" w:rsidR="00163AEA" w:rsidRDefault="00CB3CC6">
      <w:pPr>
        <w:spacing w:line="560" w:lineRule="exact"/>
        <w:ind w:firstLineChars="200" w:firstLine="640"/>
        <w:rPr>
          <w:rFonts w:ascii="Times New Roman" w:eastAsia="方正仿宋_GBK" w:hAnsi="Times New Roman" w:cs="Times New Roman"/>
          <w:szCs w:val="20"/>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不能手写，须加盖单位鲜章。</w:t>
      </w:r>
    </w:p>
    <w:p w14:paraId="23AA24A5" w14:textId="77777777" w:rsidR="00163AEA" w:rsidRDefault="00163AEA">
      <w:pPr>
        <w:snapToGrid w:val="0"/>
        <w:spacing w:line="560" w:lineRule="exact"/>
        <w:rPr>
          <w:rFonts w:ascii="宋体" w:eastAsia="宋体" w:hAnsi="宋体" w:cs="Times New Roman"/>
          <w:sz w:val="24"/>
          <w:szCs w:val="24"/>
        </w:rPr>
      </w:pPr>
    </w:p>
    <w:p w14:paraId="514C9725" w14:textId="77777777" w:rsidR="00163AEA" w:rsidRDefault="00163AEA">
      <w:pPr>
        <w:snapToGrid w:val="0"/>
        <w:spacing w:line="560" w:lineRule="exact"/>
        <w:rPr>
          <w:rFonts w:ascii="宋体" w:eastAsia="宋体" w:hAnsi="宋体" w:cs="Times New Roman"/>
          <w:sz w:val="24"/>
          <w:szCs w:val="24"/>
        </w:rPr>
      </w:pPr>
    </w:p>
    <w:p w14:paraId="024F520B" w14:textId="77777777" w:rsidR="00163AEA" w:rsidRDefault="00163AEA">
      <w:pPr>
        <w:snapToGrid w:val="0"/>
        <w:spacing w:line="560" w:lineRule="exact"/>
        <w:rPr>
          <w:rFonts w:ascii="宋体" w:eastAsia="宋体" w:hAnsi="宋体" w:cs="Times New Roman"/>
          <w:sz w:val="24"/>
          <w:szCs w:val="24"/>
        </w:rPr>
      </w:pPr>
    </w:p>
    <w:p w14:paraId="380B1D2E" w14:textId="77777777" w:rsidR="00163AEA" w:rsidRDefault="00163AEA">
      <w:pPr>
        <w:snapToGrid w:val="0"/>
        <w:spacing w:line="560" w:lineRule="exact"/>
        <w:rPr>
          <w:rFonts w:ascii="宋体" w:eastAsia="宋体" w:hAnsi="宋体" w:cs="Times New Roman"/>
          <w:sz w:val="24"/>
          <w:szCs w:val="24"/>
        </w:rPr>
      </w:pPr>
    </w:p>
    <w:p w14:paraId="1D6B357F" w14:textId="77777777" w:rsidR="00163AEA" w:rsidRDefault="00163AEA">
      <w:pPr>
        <w:snapToGrid w:val="0"/>
        <w:spacing w:line="560" w:lineRule="exact"/>
        <w:rPr>
          <w:rFonts w:ascii="宋体" w:eastAsia="宋体" w:hAnsi="宋体" w:cs="Times New Roman"/>
          <w:sz w:val="24"/>
          <w:szCs w:val="24"/>
        </w:rPr>
      </w:pPr>
    </w:p>
    <w:p w14:paraId="34F01411" w14:textId="77777777" w:rsidR="00163AEA" w:rsidRDefault="00163AEA">
      <w:pPr>
        <w:snapToGrid w:val="0"/>
        <w:spacing w:line="560" w:lineRule="exact"/>
        <w:rPr>
          <w:rFonts w:ascii="宋体" w:eastAsia="宋体" w:hAnsi="宋体" w:cs="Times New Roman"/>
          <w:sz w:val="24"/>
          <w:szCs w:val="24"/>
        </w:rPr>
      </w:pPr>
    </w:p>
    <w:p w14:paraId="793E9C3A" w14:textId="77777777" w:rsidR="00163AEA" w:rsidRDefault="00163AEA">
      <w:pPr>
        <w:snapToGrid w:val="0"/>
        <w:spacing w:line="560" w:lineRule="exact"/>
        <w:rPr>
          <w:rFonts w:ascii="宋体" w:eastAsia="宋体" w:hAnsi="宋体" w:cs="Times New Roman"/>
          <w:sz w:val="24"/>
          <w:szCs w:val="24"/>
        </w:rPr>
      </w:pPr>
    </w:p>
    <w:p w14:paraId="71FC44EB" w14:textId="77777777" w:rsidR="00163AEA" w:rsidRDefault="00163AEA">
      <w:pPr>
        <w:snapToGrid w:val="0"/>
        <w:spacing w:line="560" w:lineRule="exact"/>
        <w:rPr>
          <w:rFonts w:ascii="宋体" w:eastAsia="宋体" w:hAnsi="宋体" w:cs="Times New Roman"/>
          <w:sz w:val="24"/>
          <w:szCs w:val="24"/>
        </w:rPr>
      </w:pPr>
    </w:p>
    <w:p w14:paraId="75ECE248" w14:textId="77777777" w:rsidR="00163AEA" w:rsidRDefault="00163AEA">
      <w:pPr>
        <w:snapToGrid w:val="0"/>
        <w:spacing w:line="560" w:lineRule="exact"/>
        <w:rPr>
          <w:rFonts w:ascii="宋体" w:eastAsia="宋体" w:hAnsi="宋体" w:cs="Times New Roman"/>
          <w:sz w:val="24"/>
          <w:szCs w:val="24"/>
        </w:rPr>
      </w:pPr>
    </w:p>
    <w:p w14:paraId="1BB1C830" w14:textId="77777777" w:rsidR="00163AEA" w:rsidRDefault="00163AEA">
      <w:pPr>
        <w:snapToGrid w:val="0"/>
        <w:spacing w:line="560" w:lineRule="exact"/>
        <w:rPr>
          <w:rFonts w:ascii="宋体" w:eastAsia="宋体" w:hAnsi="宋体" w:cs="Times New Roman"/>
          <w:sz w:val="24"/>
          <w:szCs w:val="24"/>
        </w:rPr>
      </w:pPr>
    </w:p>
    <w:p w14:paraId="0E599FCC" w14:textId="77777777" w:rsidR="00163AEA" w:rsidRDefault="00163AEA">
      <w:pPr>
        <w:snapToGrid w:val="0"/>
        <w:spacing w:line="560" w:lineRule="exact"/>
        <w:rPr>
          <w:rFonts w:ascii="宋体" w:eastAsia="宋体" w:hAnsi="宋体" w:cs="Times New Roman"/>
          <w:sz w:val="24"/>
          <w:szCs w:val="24"/>
        </w:rPr>
      </w:pPr>
    </w:p>
    <w:p w14:paraId="1F541E18" w14:textId="77777777" w:rsidR="00163AEA" w:rsidRDefault="00CB3CC6">
      <w:pPr>
        <w:tabs>
          <w:tab w:val="left" w:pos="3360"/>
        </w:tabs>
        <w:autoSpaceDE w:val="0"/>
        <w:autoSpaceDN w:val="0"/>
        <w:spacing w:line="560" w:lineRule="exact"/>
        <w:ind w:firstLineChars="186" w:firstLine="818"/>
        <w:jc w:val="center"/>
        <w:rPr>
          <w:rFonts w:ascii="方正黑体_GBK" w:eastAsia="方正黑体_GBK" w:hAnsi="方正黑体_GBK" w:cs="方正黑体_GBK"/>
          <w:bCs/>
          <w:sz w:val="44"/>
          <w:szCs w:val="44"/>
        </w:rPr>
      </w:pPr>
      <w:r>
        <w:rPr>
          <w:rFonts w:ascii="方正黑体_GBK" w:eastAsia="方正黑体_GBK" w:hAnsi="方正黑体_GBK" w:cs="方正黑体_GBK" w:hint="eastAsia"/>
          <w:bCs/>
          <w:sz w:val="44"/>
          <w:szCs w:val="44"/>
        </w:rPr>
        <w:lastRenderedPageBreak/>
        <w:t>法定代表人证明</w:t>
      </w:r>
    </w:p>
    <w:p w14:paraId="79132F0B" w14:textId="77777777" w:rsidR="00163AEA" w:rsidRDefault="00163AEA">
      <w:pPr>
        <w:tabs>
          <w:tab w:val="left" w:pos="3360"/>
        </w:tabs>
        <w:autoSpaceDE w:val="0"/>
        <w:autoSpaceDN w:val="0"/>
        <w:spacing w:line="560" w:lineRule="exact"/>
        <w:rPr>
          <w:rFonts w:ascii="方正仿宋_GBK" w:eastAsia="方正仿宋_GBK" w:hAnsi="方正仿宋_GBK" w:cs="方正仿宋_GBK"/>
          <w:sz w:val="32"/>
          <w:szCs w:val="32"/>
        </w:rPr>
      </w:pPr>
    </w:p>
    <w:p w14:paraId="7000BF44" w14:textId="77777777" w:rsidR="00163AEA" w:rsidRDefault="00CB3CC6">
      <w:pPr>
        <w:tabs>
          <w:tab w:val="left" w:pos="3360"/>
        </w:tabs>
        <w:autoSpaceDE w:val="0"/>
        <w:autoSpaceDN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重庆市江津区中心医院</w:t>
      </w:r>
      <w:r>
        <w:rPr>
          <w:rFonts w:ascii="方正仿宋_GBK" w:eastAsia="方正仿宋_GBK" w:hAnsi="方正仿宋_GBK" w:cs="方正仿宋_GBK"/>
          <w:sz w:val="32"/>
          <w:szCs w:val="32"/>
        </w:rPr>
        <w:t>（采购人名称）：</w:t>
      </w:r>
    </w:p>
    <w:p w14:paraId="67B680B9" w14:textId="77630D63" w:rsidR="00163AEA" w:rsidRDefault="00CB3CC6">
      <w:pPr>
        <w:tabs>
          <w:tab w:val="left" w:pos="3360"/>
        </w:tabs>
        <w:autoSpaceDE w:val="0"/>
        <w:autoSpaceDN w:val="0"/>
        <w:spacing w:line="560" w:lineRule="exact"/>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（法定代表人名称及身份证代码电话</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）是</w:t>
      </w: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（供应商名称）的法定代表人，代表我单位全权办理上述项目的</w:t>
      </w:r>
      <w:r>
        <w:rPr>
          <w:rFonts w:ascii="方正仿宋_GBK" w:eastAsia="方正仿宋_GBK" w:hAnsi="方正仿宋_GBK" w:cs="方正仿宋_GBK" w:hint="eastAsia"/>
          <w:sz w:val="32"/>
          <w:szCs w:val="32"/>
        </w:rPr>
        <w:t>议价</w:t>
      </w:r>
      <w:r>
        <w:rPr>
          <w:rFonts w:ascii="方正仿宋_GBK" w:eastAsia="方正仿宋_GBK" w:hAnsi="方正仿宋_GBK" w:cs="方正仿宋_GBK"/>
          <w:sz w:val="32"/>
          <w:szCs w:val="32"/>
        </w:rPr>
        <w:t>等具体工作，并签署全部有关文件、协议及合同。签字负全部责任。</w:t>
      </w:r>
    </w:p>
    <w:p w14:paraId="5F751E22" w14:textId="77777777" w:rsidR="00163AEA" w:rsidRDefault="00163AEA">
      <w:pPr>
        <w:tabs>
          <w:tab w:val="left" w:pos="3360"/>
        </w:tabs>
        <w:autoSpaceDE w:val="0"/>
        <w:autoSpaceDN w:val="0"/>
        <w:spacing w:line="560" w:lineRule="exact"/>
        <w:ind w:firstLineChars="186" w:firstLine="595"/>
        <w:rPr>
          <w:rFonts w:ascii="方正仿宋_GBK" w:eastAsia="方正仿宋_GBK" w:hAnsi="方正仿宋_GBK" w:cs="方正仿宋_GBK"/>
          <w:sz w:val="32"/>
          <w:szCs w:val="32"/>
        </w:rPr>
      </w:pPr>
    </w:p>
    <w:p w14:paraId="2B11F1E5" w14:textId="77777777" w:rsidR="00163AEA" w:rsidRDefault="00163AEA">
      <w:pPr>
        <w:tabs>
          <w:tab w:val="left" w:pos="3360"/>
        </w:tabs>
        <w:autoSpaceDE w:val="0"/>
        <w:autoSpaceDN w:val="0"/>
        <w:spacing w:line="560" w:lineRule="exact"/>
        <w:ind w:firstLineChars="186" w:firstLine="595"/>
        <w:rPr>
          <w:rFonts w:ascii="方正仿宋_GBK" w:eastAsia="方正仿宋_GBK" w:hAnsi="方正仿宋_GBK" w:cs="方正仿宋_GBK"/>
          <w:sz w:val="32"/>
          <w:szCs w:val="32"/>
        </w:rPr>
      </w:pPr>
    </w:p>
    <w:p w14:paraId="6A79951D" w14:textId="77777777" w:rsidR="00163AEA" w:rsidRDefault="00CB3CC6">
      <w:pPr>
        <w:tabs>
          <w:tab w:val="left" w:pos="3360"/>
        </w:tabs>
        <w:autoSpaceDE w:val="0"/>
        <w:autoSpaceDN w:val="0"/>
        <w:spacing w:line="560" w:lineRule="exact"/>
        <w:ind w:right="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法定代表人（签字或盖章）：</w:t>
      </w:r>
    </w:p>
    <w:p w14:paraId="555A58D8" w14:textId="77777777" w:rsidR="00163AEA" w:rsidRDefault="00CB3CC6">
      <w:pPr>
        <w:tabs>
          <w:tab w:val="left" w:pos="3360"/>
        </w:tabs>
        <w:autoSpaceDE w:val="0"/>
        <w:autoSpaceDN w:val="0"/>
        <w:spacing w:line="560" w:lineRule="exact"/>
        <w:ind w:right="128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供应商名称（公章）</w:t>
      </w:r>
      <w:r>
        <w:rPr>
          <w:rFonts w:ascii="方正仿宋_GBK" w:eastAsia="方正仿宋_GBK" w:hAnsi="方正仿宋_GBK" w:cs="方正仿宋_GBK"/>
          <w:sz w:val="32"/>
          <w:szCs w:val="32"/>
        </w:rPr>
        <w:t xml:space="preserve"> </w:t>
      </w:r>
    </w:p>
    <w:p w14:paraId="060F321C" w14:textId="77777777" w:rsidR="00163AEA" w:rsidRDefault="00CB3CC6">
      <w:pPr>
        <w:tabs>
          <w:tab w:val="left" w:pos="3360"/>
        </w:tabs>
        <w:autoSpaceDE w:val="0"/>
        <w:autoSpaceDN w:val="0"/>
        <w:spacing w:line="560" w:lineRule="exact"/>
        <w:ind w:right="128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月</w:t>
      </w: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日</w:t>
      </w:r>
    </w:p>
    <w:p w14:paraId="10021545" w14:textId="77777777" w:rsidR="00163AEA" w:rsidRDefault="00163AEA">
      <w:pPr>
        <w:rPr>
          <w:rFonts w:ascii="Times New Roman" w:eastAsia="宋体" w:hAnsi="Times New Roman" w:cs="Times New Roman"/>
          <w:szCs w:val="20"/>
        </w:rPr>
      </w:pPr>
    </w:p>
    <w:p w14:paraId="3AF6BB47" w14:textId="77777777" w:rsidR="00163AEA" w:rsidRDefault="00163AEA">
      <w:pPr>
        <w:rPr>
          <w:rFonts w:ascii="Times New Roman" w:eastAsia="宋体" w:hAnsi="Times New Roman" w:cs="Times New Roman"/>
          <w:szCs w:val="20"/>
        </w:rPr>
      </w:pPr>
    </w:p>
    <w:p w14:paraId="267B6A03" w14:textId="77777777" w:rsidR="00163AEA" w:rsidRDefault="00163AEA">
      <w:pPr>
        <w:rPr>
          <w:rFonts w:ascii="Times New Roman" w:eastAsia="宋体" w:hAnsi="Times New Roman" w:cs="Times New Roman"/>
          <w:szCs w:val="20"/>
        </w:rPr>
      </w:pPr>
    </w:p>
    <w:p w14:paraId="679EB90C" w14:textId="77777777" w:rsidR="00163AEA" w:rsidRDefault="00163AEA">
      <w:pPr>
        <w:rPr>
          <w:rFonts w:ascii="Times New Roman" w:eastAsia="宋体" w:hAnsi="Times New Roman" w:cs="Times New Roman"/>
          <w:szCs w:val="20"/>
        </w:rPr>
      </w:pPr>
    </w:p>
    <w:p w14:paraId="4F2DF7E5" w14:textId="77777777" w:rsidR="00163AEA" w:rsidRDefault="00163AEA">
      <w:pPr>
        <w:rPr>
          <w:rFonts w:ascii="Times New Roman" w:eastAsia="宋体" w:hAnsi="Times New Roman" w:cs="Times New Roman"/>
          <w:szCs w:val="20"/>
        </w:rPr>
      </w:pPr>
    </w:p>
    <w:p w14:paraId="318BF3AB" w14:textId="77777777" w:rsidR="00163AEA" w:rsidRDefault="00163AEA">
      <w:pPr>
        <w:rPr>
          <w:rFonts w:ascii="Times New Roman" w:eastAsia="宋体" w:hAnsi="Times New Roman" w:cs="Times New Roman"/>
          <w:szCs w:val="20"/>
        </w:rPr>
      </w:pPr>
    </w:p>
    <w:p w14:paraId="610FBB0A" w14:textId="77777777" w:rsidR="00163AEA" w:rsidRDefault="00163AEA">
      <w:pPr>
        <w:rPr>
          <w:rFonts w:ascii="Times New Roman" w:eastAsia="宋体" w:hAnsi="Times New Roman" w:cs="Times New Roman"/>
          <w:szCs w:val="20"/>
        </w:rPr>
      </w:pPr>
    </w:p>
    <w:p w14:paraId="33875942" w14:textId="77777777" w:rsidR="00163AEA" w:rsidRDefault="00163AEA">
      <w:pPr>
        <w:rPr>
          <w:rFonts w:ascii="Times New Roman" w:eastAsia="宋体" w:hAnsi="Times New Roman" w:cs="Times New Roman"/>
          <w:szCs w:val="20"/>
        </w:rPr>
      </w:pPr>
    </w:p>
    <w:p w14:paraId="6A77FEA8" w14:textId="77777777" w:rsidR="00163AEA" w:rsidRDefault="00163AEA">
      <w:pPr>
        <w:rPr>
          <w:rFonts w:ascii="Times New Roman" w:eastAsia="宋体" w:hAnsi="Times New Roman" w:cs="Times New Roman"/>
          <w:szCs w:val="20"/>
        </w:rPr>
      </w:pPr>
    </w:p>
    <w:p w14:paraId="18717064" w14:textId="77777777" w:rsidR="00163AEA" w:rsidRDefault="00163AEA">
      <w:pPr>
        <w:rPr>
          <w:rFonts w:ascii="Times New Roman" w:eastAsia="宋体" w:hAnsi="Times New Roman" w:cs="Times New Roman"/>
          <w:szCs w:val="20"/>
        </w:rPr>
      </w:pPr>
    </w:p>
    <w:p w14:paraId="52F15B62" w14:textId="77777777" w:rsidR="00163AEA" w:rsidRDefault="00163AEA">
      <w:pPr>
        <w:rPr>
          <w:rFonts w:ascii="Times New Roman" w:eastAsia="宋体" w:hAnsi="Times New Roman" w:cs="Times New Roman"/>
          <w:szCs w:val="20"/>
        </w:rPr>
      </w:pPr>
    </w:p>
    <w:p w14:paraId="104B9B24" w14:textId="77777777" w:rsidR="00163AEA" w:rsidRDefault="00163AEA">
      <w:pPr>
        <w:rPr>
          <w:rFonts w:ascii="Times New Roman" w:eastAsia="宋体" w:hAnsi="Times New Roman" w:cs="Times New Roman"/>
          <w:szCs w:val="20"/>
        </w:rPr>
      </w:pPr>
    </w:p>
    <w:p w14:paraId="3F8B7411" w14:textId="77777777" w:rsidR="00163AEA" w:rsidRDefault="00163AEA">
      <w:pPr>
        <w:rPr>
          <w:rFonts w:ascii="Times New Roman" w:eastAsia="宋体" w:hAnsi="Times New Roman" w:cs="Times New Roman"/>
          <w:szCs w:val="20"/>
        </w:rPr>
      </w:pPr>
    </w:p>
    <w:p w14:paraId="63F08EA9" w14:textId="77777777" w:rsidR="00163AEA" w:rsidRDefault="00163AEA">
      <w:pPr>
        <w:rPr>
          <w:rFonts w:ascii="Times New Roman" w:eastAsia="宋体" w:hAnsi="Times New Roman" w:cs="Times New Roman"/>
          <w:szCs w:val="20"/>
        </w:rPr>
      </w:pPr>
    </w:p>
    <w:p w14:paraId="1E9DC51C" w14:textId="77777777" w:rsidR="00163AEA" w:rsidRDefault="00163AEA">
      <w:pPr>
        <w:rPr>
          <w:rFonts w:ascii="Times New Roman" w:eastAsia="宋体" w:hAnsi="Times New Roman" w:cs="Times New Roman"/>
          <w:szCs w:val="20"/>
        </w:rPr>
      </w:pPr>
    </w:p>
    <w:p w14:paraId="259F833D" w14:textId="77777777" w:rsidR="00163AEA" w:rsidRDefault="00163AEA">
      <w:pPr>
        <w:rPr>
          <w:rFonts w:ascii="Times New Roman" w:eastAsia="宋体" w:hAnsi="Times New Roman" w:cs="Times New Roman"/>
          <w:szCs w:val="20"/>
        </w:rPr>
      </w:pPr>
    </w:p>
    <w:p w14:paraId="737A7A3F" w14:textId="77777777" w:rsidR="00163AEA" w:rsidRDefault="00163AEA">
      <w:pPr>
        <w:rPr>
          <w:rFonts w:ascii="Times New Roman" w:eastAsia="宋体" w:hAnsi="Times New Roman" w:cs="Times New Roman"/>
          <w:szCs w:val="20"/>
        </w:rPr>
      </w:pPr>
    </w:p>
    <w:p w14:paraId="3CB0C0D7" w14:textId="77777777" w:rsidR="00163AEA" w:rsidRDefault="00163AEA">
      <w:pPr>
        <w:rPr>
          <w:rFonts w:ascii="Times New Roman" w:eastAsia="宋体" w:hAnsi="Times New Roman" w:cs="Times New Roman"/>
          <w:szCs w:val="20"/>
        </w:rPr>
      </w:pPr>
    </w:p>
    <w:p w14:paraId="63E2DEFB" w14:textId="77777777" w:rsidR="00163AEA" w:rsidRDefault="00163AEA">
      <w:pPr>
        <w:rPr>
          <w:rFonts w:ascii="Times New Roman" w:eastAsia="宋体" w:hAnsi="Times New Roman" w:cs="Times New Roman"/>
          <w:szCs w:val="20"/>
        </w:rPr>
      </w:pPr>
    </w:p>
    <w:p w14:paraId="11912C16" w14:textId="77777777" w:rsidR="00163AEA" w:rsidRDefault="00163AEA">
      <w:pPr>
        <w:rPr>
          <w:rFonts w:ascii="Times New Roman" w:eastAsia="宋体" w:hAnsi="Times New Roman" w:cs="Times New Roman"/>
          <w:szCs w:val="20"/>
        </w:rPr>
      </w:pPr>
    </w:p>
    <w:p w14:paraId="095506DC" w14:textId="77777777" w:rsidR="00163AEA" w:rsidRDefault="00163AEA">
      <w:pPr>
        <w:rPr>
          <w:rFonts w:ascii="Times New Roman" w:eastAsia="宋体" w:hAnsi="Times New Roman" w:cs="Times New Roman"/>
          <w:szCs w:val="20"/>
        </w:rPr>
      </w:pPr>
    </w:p>
    <w:p w14:paraId="1DF4E89C" w14:textId="77777777" w:rsidR="00163AEA" w:rsidRDefault="00163AEA">
      <w:pPr>
        <w:rPr>
          <w:rFonts w:ascii="Times New Roman" w:eastAsia="宋体" w:hAnsi="Times New Roman" w:cs="Times New Roman"/>
          <w:szCs w:val="20"/>
        </w:rPr>
      </w:pPr>
    </w:p>
    <w:p w14:paraId="578C7579" w14:textId="77777777" w:rsidR="00163AEA" w:rsidRDefault="00CB3CC6">
      <w:pPr>
        <w:spacing w:line="560" w:lineRule="exact"/>
        <w:jc w:val="center"/>
        <w:rPr>
          <w:rFonts w:ascii="方正黑体_GBK" w:eastAsia="方正黑体_GBK" w:hAnsi="方正黑体_GBK" w:cs="方正黑体_GBK"/>
          <w:bCs/>
          <w:sz w:val="44"/>
          <w:szCs w:val="44"/>
        </w:rPr>
      </w:pPr>
      <w:r>
        <w:rPr>
          <w:rFonts w:ascii="方正黑体_GBK" w:eastAsia="方正黑体_GBK" w:hAnsi="方正黑体_GBK" w:cs="方正黑体_GBK" w:hint="eastAsia"/>
          <w:bCs/>
          <w:sz w:val="44"/>
          <w:szCs w:val="44"/>
        </w:rPr>
        <w:lastRenderedPageBreak/>
        <w:t>法定代表人授权委托书</w:t>
      </w:r>
    </w:p>
    <w:p w14:paraId="428383C4" w14:textId="77777777" w:rsidR="00163AEA" w:rsidRDefault="00163AEA">
      <w:pPr>
        <w:spacing w:line="560" w:lineRule="exact"/>
        <w:ind w:firstLineChars="200" w:firstLine="640"/>
        <w:rPr>
          <w:rFonts w:ascii="方正仿宋_GBK" w:eastAsia="方正仿宋_GBK" w:hAnsi="方正仿宋_GBK" w:cs="方正仿宋_GBK"/>
          <w:sz w:val="32"/>
          <w:szCs w:val="32"/>
        </w:rPr>
      </w:pPr>
    </w:p>
    <w:p w14:paraId="4A62C3C1" w14:textId="77777777" w:rsidR="00163AEA" w:rsidRDefault="00CB3CC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本授权书声明：我</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（姓名）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（投标单位名称）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的法定代表人，现授权我单位的</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（姓名）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为我公司授权代理人，以本公司的名义参加重庆市江津区中心医院的</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（项目名称）</w:t>
      </w:r>
      <w:r>
        <w:rPr>
          <w:rFonts w:ascii="方正仿宋_GBK" w:eastAsia="方正仿宋_GBK" w:hAnsi="方正仿宋_GBK" w:cs="方正仿宋_GBK" w:hint="eastAsia"/>
          <w:sz w:val="32"/>
          <w:szCs w:val="32"/>
          <w:u w:val="single"/>
        </w:rPr>
        <w:t xml:space="preserve">    </w:t>
      </w:r>
      <w:r w:rsidRPr="001B4AD9">
        <w:rPr>
          <w:rFonts w:ascii="方正仿宋_GBK" w:eastAsia="方正仿宋_GBK" w:hAnsi="方正仿宋_GBK" w:cs="方正仿宋_GBK" w:hint="eastAsia"/>
          <w:sz w:val="32"/>
          <w:szCs w:val="32"/>
        </w:rPr>
        <w:t>议价</w:t>
      </w:r>
      <w:r>
        <w:rPr>
          <w:rFonts w:ascii="方正仿宋_GBK" w:eastAsia="方正仿宋_GBK" w:hAnsi="方正仿宋_GBK" w:cs="方正仿宋_GBK" w:hint="eastAsia"/>
          <w:sz w:val="32"/>
          <w:szCs w:val="32"/>
        </w:rPr>
        <w:t>采购活动。授权代理人在本次议价采购过程中所签署的一切文件和处理与之有关的一切事务，我均予以承认。</w:t>
      </w:r>
    </w:p>
    <w:p w14:paraId="49FC9CE1" w14:textId="77777777" w:rsidR="00163AEA" w:rsidRDefault="00CB3CC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授权代理人：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性别：</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年龄：</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岁</w:t>
      </w:r>
    </w:p>
    <w:p w14:paraId="7B1B2E70" w14:textId="77777777" w:rsidR="00163AEA" w:rsidRDefault="00CB3CC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 xml:space="preserve">                              </w:t>
      </w:r>
    </w:p>
    <w:p w14:paraId="5CD1828F" w14:textId="77777777" w:rsidR="00163AEA" w:rsidRDefault="00CB3CC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职务：</w:t>
      </w:r>
    </w:p>
    <w:p w14:paraId="6C8A9C29" w14:textId="77777777" w:rsidR="00163AEA" w:rsidRDefault="00CB3CC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授权代理人无转让权，特此授权。</w:t>
      </w:r>
    </w:p>
    <w:p w14:paraId="1C95C689" w14:textId="77777777" w:rsidR="00163AEA" w:rsidRDefault="00CB3CC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投标单位：（盖章）</w:t>
      </w:r>
    </w:p>
    <w:p w14:paraId="38EE3024" w14:textId="77777777" w:rsidR="00163AEA" w:rsidRDefault="00CB3CC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法定表人：（签字或盖章）</w:t>
      </w:r>
    </w:p>
    <w:p w14:paraId="24B99BAA" w14:textId="77777777" w:rsidR="00163AEA" w:rsidRDefault="00163AEA">
      <w:pPr>
        <w:spacing w:line="560" w:lineRule="exact"/>
        <w:rPr>
          <w:rFonts w:ascii="Times New Roman" w:eastAsia="宋体" w:hAnsi="Times New Roman" w:cs="Times New Roman"/>
          <w:szCs w:val="20"/>
        </w:rPr>
      </w:pPr>
    </w:p>
    <w:tbl>
      <w:tblPr>
        <w:tblpPr w:leftFromText="180" w:rightFromText="180" w:vertAnchor="text" w:horzAnchor="page" w:tblpX="6060" w:tblpY="387"/>
        <w:tblW w:w="44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460"/>
      </w:tblGrid>
      <w:tr w:rsidR="00163AEA" w14:paraId="345BE53E" w14:textId="77777777">
        <w:trPr>
          <w:trHeight w:val="3116"/>
        </w:trPr>
        <w:tc>
          <w:tcPr>
            <w:tcW w:w="4460" w:type="dxa"/>
            <w:tcBorders>
              <w:top w:val="dotDotDash" w:sz="4" w:space="0" w:color="auto"/>
              <w:left w:val="dotDotDash" w:sz="4" w:space="0" w:color="auto"/>
              <w:bottom w:val="dotDotDash" w:sz="4" w:space="0" w:color="auto"/>
              <w:right w:val="dotDotDash" w:sz="4" w:space="0" w:color="auto"/>
            </w:tcBorders>
            <w:noWrap/>
          </w:tcPr>
          <w:p w14:paraId="7F958047" w14:textId="77777777" w:rsidR="00163AEA" w:rsidRDefault="00CB3CC6">
            <w:pPr>
              <w:spacing w:line="56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授权代理人身份证复印件</w:t>
            </w:r>
          </w:p>
          <w:p w14:paraId="2567147D" w14:textId="77777777" w:rsidR="00163AEA" w:rsidRDefault="00163AEA">
            <w:pPr>
              <w:spacing w:line="560" w:lineRule="exact"/>
              <w:rPr>
                <w:rFonts w:ascii="宋体" w:eastAsia="宋体" w:hAnsi="宋体" w:cs="Times New Roman"/>
                <w:sz w:val="24"/>
                <w:szCs w:val="24"/>
              </w:rPr>
            </w:pPr>
          </w:p>
          <w:p w14:paraId="7E89BA13" w14:textId="77777777" w:rsidR="00163AEA" w:rsidRDefault="00163AEA">
            <w:pPr>
              <w:spacing w:line="560" w:lineRule="exact"/>
              <w:rPr>
                <w:rFonts w:ascii="宋体" w:eastAsia="宋体" w:hAnsi="宋体" w:cs="Times New Roman"/>
                <w:sz w:val="24"/>
                <w:szCs w:val="24"/>
              </w:rPr>
            </w:pPr>
          </w:p>
          <w:p w14:paraId="04B473BA" w14:textId="77777777" w:rsidR="00163AEA" w:rsidRDefault="00163AEA">
            <w:pPr>
              <w:spacing w:line="560" w:lineRule="exact"/>
              <w:rPr>
                <w:rFonts w:ascii="宋体" w:eastAsia="宋体" w:hAnsi="宋体" w:cs="Times New Roman"/>
                <w:sz w:val="24"/>
                <w:szCs w:val="24"/>
              </w:rPr>
            </w:pPr>
          </w:p>
          <w:p w14:paraId="19C84DC3" w14:textId="77777777" w:rsidR="00163AEA" w:rsidRDefault="00163AEA">
            <w:pPr>
              <w:spacing w:line="560" w:lineRule="exact"/>
              <w:rPr>
                <w:rFonts w:ascii="宋体" w:eastAsia="宋体" w:hAnsi="宋体" w:cs="Times New Roman"/>
                <w:sz w:val="24"/>
                <w:szCs w:val="24"/>
              </w:rPr>
            </w:pPr>
          </w:p>
        </w:tc>
      </w:tr>
    </w:tbl>
    <w:tbl>
      <w:tblPr>
        <w:tblpPr w:leftFromText="180" w:rightFromText="180" w:vertAnchor="text" w:horzAnchor="page" w:tblpX="1395" w:tblpY="348"/>
        <w:tblW w:w="44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460"/>
      </w:tblGrid>
      <w:tr w:rsidR="00163AEA" w14:paraId="27243CBF" w14:textId="77777777">
        <w:trPr>
          <w:trHeight w:val="3116"/>
        </w:trPr>
        <w:tc>
          <w:tcPr>
            <w:tcW w:w="4460" w:type="dxa"/>
            <w:tcBorders>
              <w:top w:val="dotDotDash" w:sz="4" w:space="0" w:color="auto"/>
              <w:left w:val="dotDotDash" w:sz="4" w:space="0" w:color="auto"/>
              <w:bottom w:val="dotDotDash" w:sz="4" w:space="0" w:color="auto"/>
              <w:right w:val="dotDotDash" w:sz="4" w:space="0" w:color="auto"/>
            </w:tcBorders>
            <w:noWrap/>
          </w:tcPr>
          <w:p w14:paraId="4476463A" w14:textId="77777777" w:rsidR="00163AEA" w:rsidRDefault="00CB3CC6">
            <w:pPr>
              <w:spacing w:line="56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法定代表人身份证复印件</w:t>
            </w:r>
          </w:p>
          <w:p w14:paraId="0870FC96" w14:textId="77777777" w:rsidR="00163AEA" w:rsidRDefault="00163AEA">
            <w:pPr>
              <w:spacing w:line="560" w:lineRule="exact"/>
              <w:rPr>
                <w:rFonts w:ascii="宋体" w:eastAsia="宋体" w:hAnsi="宋体" w:cs="Times New Roman"/>
                <w:sz w:val="24"/>
                <w:szCs w:val="24"/>
              </w:rPr>
            </w:pPr>
          </w:p>
          <w:p w14:paraId="7196ADFA" w14:textId="77777777" w:rsidR="00163AEA" w:rsidRDefault="00163AEA">
            <w:pPr>
              <w:spacing w:line="560" w:lineRule="exact"/>
              <w:rPr>
                <w:rFonts w:ascii="宋体" w:eastAsia="宋体" w:hAnsi="宋体" w:cs="Times New Roman"/>
                <w:sz w:val="24"/>
                <w:szCs w:val="24"/>
              </w:rPr>
            </w:pPr>
          </w:p>
          <w:p w14:paraId="3C9D4575" w14:textId="77777777" w:rsidR="00163AEA" w:rsidRDefault="00163AEA">
            <w:pPr>
              <w:spacing w:line="560" w:lineRule="exact"/>
              <w:rPr>
                <w:rFonts w:ascii="宋体" w:eastAsia="宋体" w:hAnsi="宋体" w:cs="Times New Roman"/>
                <w:sz w:val="24"/>
                <w:szCs w:val="24"/>
              </w:rPr>
            </w:pPr>
          </w:p>
          <w:p w14:paraId="787E7A3C" w14:textId="77777777" w:rsidR="00163AEA" w:rsidRDefault="00163AEA">
            <w:pPr>
              <w:spacing w:line="560" w:lineRule="exact"/>
              <w:rPr>
                <w:rFonts w:ascii="宋体" w:eastAsia="宋体" w:hAnsi="宋体" w:cs="Times New Roman"/>
                <w:sz w:val="24"/>
                <w:szCs w:val="24"/>
              </w:rPr>
            </w:pPr>
          </w:p>
        </w:tc>
      </w:tr>
    </w:tbl>
    <w:p w14:paraId="343B230F" w14:textId="77777777" w:rsidR="00163AEA" w:rsidRDefault="00163AEA">
      <w:pPr>
        <w:spacing w:line="579" w:lineRule="exact"/>
        <w:rPr>
          <w:rFonts w:ascii="宋体" w:eastAsia="宋体" w:hAnsi="宋体" w:cs="宋体"/>
          <w:sz w:val="32"/>
          <w:szCs w:val="20"/>
        </w:rPr>
      </w:pPr>
    </w:p>
    <w:p w14:paraId="5BBCCEB7" w14:textId="77777777" w:rsidR="00163AEA" w:rsidRDefault="00163AEA">
      <w:pPr>
        <w:spacing w:line="579" w:lineRule="exact"/>
        <w:rPr>
          <w:rFonts w:ascii="宋体" w:eastAsia="宋体" w:hAnsi="宋体" w:cs="宋体"/>
          <w:sz w:val="32"/>
          <w:szCs w:val="20"/>
        </w:rPr>
      </w:pPr>
    </w:p>
    <w:p w14:paraId="75531B44" w14:textId="77777777" w:rsidR="00163AEA" w:rsidRDefault="00163AEA">
      <w:pPr>
        <w:spacing w:line="579" w:lineRule="exact"/>
        <w:rPr>
          <w:rFonts w:ascii="宋体" w:eastAsia="宋体" w:hAnsi="宋体" w:cs="宋体"/>
          <w:sz w:val="32"/>
          <w:szCs w:val="20"/>
        </w:rPr>
      </w:pPr>
    </w:p>
    <w:p w14:paraId="104A0946" w14:textId="77777777" w:rsidR="00163AEA" w:rsidRDefault="00CB3CC6">
      <w:pPr>
        <w:spacing w:line="579" w:lineRule="exact"/>
        <w:jc w:val="center"/>
        <w:rPr>
          <w:rFonts w:ascii="方正黑体_GBK" w:eastAsia="方正黑体_GBK"/>
          <w:sz w:val="44"/>
          <w:szCs w:val="44"/>
        </w:rPr>
      </w:pPr>
      <w:r>
        <w:rPr>
          <w:rFonts w:ascii="方正黑体_GBK" w:eastAsia="方正黑体_GBK" w:hint="eastAsia"/>
          <w:sz w:val="44"/>
          <w:szCs w:val="44"/>
        </w:rPr>
        <w:lastRenderedPageBreak/>
        <w:t>基本资格条件承诺函</w:t>
      </w:r>
    </w:p>
    <w:p w14:paraId="035288CB" w14:textId="77777777" w:rsidR="00163AEA" w:rsidRDefault="00163AEA">
      <w:pPr>
        <w:spacing w:line="579" w:lineRule="exact"/>
        <w:rPr>
          <w:rFonts w:ascii="方正仿宋_GBK" w:eastAsia="方正仿宋_GBK"/>
          <w:sz w:val="32"/>
          <w:szCs w:val="32"/>
        </w:rPr>
      </w:pPr>
    </w:p>
    <w:p w14:paraId="1056765E" w14:textId="77777777" w:rsidR="00163AEA" w:rsidRDefault="00CB3CC6">
      <w:pPr>
        <w:spacing w:line="579" w:lineRule="exact"/>
        <w:rPr>
          <w:rFonts w:ascii="方正仿宋_GBK" w:eastAsia="方正仿宋_GBK"/>
          <w:sz w:val="32"/>
          <w:szCs w:val="32"/>
        </w:rPr>
      </w:pPr>
      <w:r>
        <w:rPr>
          <w:rFonts w:ascii="方正仿宋_GBK" w:eastAsia="方正仿宋_GBK" w:hint="eastAsia"/>
          <w:sz w:val="32"/>
          <w:szCs w:val="32"/>
        </w:rPr>
        <w:t>致</w:t>
      </w:r>
      <w:bookmarkStart w:id="2" w:name="_GoBack"/>
      <w:r>
        <w:rPr>
          <w:rFonts w:ascii="方正仿宋_GBK" w:eastAsia="方正仿宋_GBK" w:hint="eastAsia"/>
          <w:sz w:val="32"/>
          <w:szCs w:val="32"/>
          <w:u w:val="single"/>
        </w:rPr>
        <w:t>重庆市江津区中心医</w:t>
      </w:r>
      <w:bookmarkEnd w:id="2"/>
      <w:r>
        <w:rPr>
          <w:rFonts w:ascii="方正仿宋_GBK" w:eastAsia="方正仿宋_GBK" w:hint="eastAsia"/>
          <w:sz w:val="32"/>
          <w:szCs w:val="32"/>
          <w:u w:val="single"/>
        </w:rPr>
        <w:t>院</w:t>
      </w:r>
      <w:r>
        <w:rPr>
          <w:rFonts w:ascii="方正仿宋_GBK" w:eastAsia="方正仿宋_GBK"/>
          <w:sz w:val="32"/>
          <w:szCs w:val="32"/>
        </w:rPr>
        <w:t>（采购单位名称）：</w:t>
      </w:r>
    </w:p>
    <w:p w14:paraId="6007A47A" w14:textId="77777777" w:rsidR="00163AEA" w:rsidRDefault="00CB3CC6">
      <w:pPr>
        <w:spacing w:line="579" w:lineRule="exac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sz w:val="32"/>
          <w:szCs w:val="32"/>
          <w:u w:val="single"/>
        </w:rPr>
        <w:t xml:space="preserve">                   </w:t>
      </w:r>
      <w:r>
        <w:rPr>
          <w:rFonts w:ascii="方正仿宋_GBK" w:eastAsia="方正仿宋_GBK"/>
          <w:sz w:val="32"/>
          <w:szCs w:val="32"/>
        </w:rPr>
        <w:t>（供应商名称）郑重承诺：</w:t>
      </w:r>
    </w:p>
    <w:p w14:paraId="203DD33C"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sz w:val="32"/>
          <w:szCs w:val="32"/>
        </w:rPr>
        <w:t>1.</w:t>
      </w:r>
      <w:r>
        <w:rPr>
          <w:rFonts w:ascii="方正仿宋_GBK" w:eastAsia="方正仿宋_GBK"/>
          <w:sz w:val="32"/>
          <w:szCs w:val="32"/>
        </w:rPr>
        <w:t>我方具有良好的商业信誉和健全的财务会计制度，具有履行合同所必需的设备和专业技术能力，具有依法缴纳税收和社会保障金的良好记录，参加本项目采购活动前三年内无重大违法活动记录。</w:t>
      </w:r>
    </w:p>
    <w:p w14:paraId="7EDD6262"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sz w:val="32"/>
          <w:szCs w:val="32"/>
        </w:rPr>
        <w:t>2.</w:t>
      </w:r>
      <w:r>
        <w:rPr>
          <w:rFonts w:ascii="方正仿宋_GBK" w:eastAsia="方正仿宋_GBK"/>
          <w:sz w:val="32"/>
          <w:szCs w:val="32"/>
        </w:rPr>
        <w:t>我方未列入在信用中国网站（</w:t>
      </w:r>
      <w:r>
        <w:rPr>
          <w:rFonts w:ascii="方正仿宋_GBK" w:eastAsia="方正仿宋_GBK"/>
          <w:sz w:val="32"/>
          <w:szCs w:val="32"/>
        </w:rPr>
        <w:t>www.creditchina.gov.cn</w:t>
      </w:r>
      <w:r>
        <w:rPr>
          <w:rFonts w:ascii="方正仿宋_GBK" w:eastAsia="方正仿宋_GBK"/>
          <w:sz w:val="32"/>
          <w:szCs w:val="32"/>
        </w:rPr>
        <w:t>）</w:t>
      </w:r>
      <w:r>
        <w:rPr>
          <w:rFonts w:ascii="方正仿宋_GBK" w:eastAsia="方正仿宋_GBK"/>
          <w:sz w:val="32"/>
          <w:szCs w:val="32"/>
        </w:rPr>
        <w:t>“</w:t>
      </w:r>
      <w:r>
        <w:rPr>
          <w:rFonts w:ascii="方正仿宋_GBK" w:eastAsia="方正仿宋_GBK"/>
          <w:sz w:val="32"/>
          <w:szCs w:val="32"/>
        </w:rPr>
        <w:t>失信被执行人</w:t>
      </w:r>
      <w:r>
        <w:rPr>
          <w:rFonts w:ascii="方正仿宋_GBK" w:eastAsia="方正仿宋_GBK"/>
          <w:sz w:val="32"/>
          <w:szCs w:val="32"/>
        </w:rPr>
        <w:t>”</w:t>
      </w:r>
      <w:r>
        <w:rPr>
          <w:rFonts w:ascii="方正仿宋_GBK" w:eastAsia="方正仿宋_GBK"/>
          <w:sz w:val="32"/>
          <w:szCs w:val="32"/>
        </w:rPr>
        <w:t>、</w:t>
      </w:r>
      <w:r>
        <w:rPr>
          <w:rFonts w:ascii="方正仿宋_GBK" w:eastAsia="方正仿宋_GBK"/>
          <w:sz w:val="32"/>
          <w:szCs w:val="32"/>
        </w:rPr>
        <w:t>“</w:t>
      </w:r>
      <w:r>
        <w:rPr>
          <w:rFonts w:ascii="方正仿宋_GBK" w:eastAsia="方正仿宋_GBK"/>
          <w:sz w:val="32"/>
          <w:szCs w:val="32"/>
        </w:rPr>
        <w:t>重大税收违法案件当事人名单</w:t>
      </w:r>
      <w:r>
        <w:rPr>
          <w:rFonts w:ascii="方正仿宋_GBK" w:eastAsia="方正仿宋_GBK"/>
          <w:sz w:val="32"/>
          <w:szCs w:val="32"/>
        </w:rPr>
        <w:t>”</w:t>
      </w:r>
      <w:r>
        <w:rPr>
          <w:rFonts w:ascii="方正仿宋_GBK" w:eastAsia="方正仿宋_GBK"/>
          <w:sz w:val="32"/>
          <w:szCs w:val="32"/>
        </w:rPr>
        <w:t>中，也未列入中国政府采购网（</w:t>
      </w:r>
      <w:r>
        <w:rPr>
          <w:rFonts w:ascii="方正仿宋_GBK" w:eastAsia="方正仿宋_GBK"/>
          <w:sz w:val="32"/>
          <w:szCs w:val="32"/>
        </w:rPr>
        <w:t>www.ccgp.gov.cn</w:t>
      </w:r>
      <w:r>
        <w:rPr>
          <w:rFonts w:ascii="方正仿宋_GBK" w:eastAsia="方正仿宋_GBK"/>
          <w:sz w:val="32"/>
          <w:szCs w:val="32"/>
        </w:rPr>
        <w:t>）</w:t>
      </w:r>
      <w:r>
        <w:rPr>
          <w:rFonts w:ascii="方正仿宋_GBK" w:eastAsia="方正仿宋_GBK"/>
          <w:sz w:val="32"/>
          <w:szCs w:val="32"/>
        </w:rPr>
        <w:t>“</w:t>
      </w:r>
      <w:r>
        <w:rPr>
          <w:rFonts w:ascii="方正仿宋_GBK" w:eastAsia="方正仿宋_GBK"/>
          <w:sz w:val="32"/>
          <w:szCs w:val="32"/>
        </w:rPr>
        <w:t>政府采购严重违法失信行为记录名单</w:t>
      </w:r>
      <w:r>
        <w:rPr>
          <w:rFonts w:ascii="方正仿宋_GBK" w:eastAsia="方正仿宋_GBK"/>
          <w:sz w:val="32"/>
          <w:szCs w:val="32"/>
        </w:rPr>
        <w:t>”</w:t>
      </w:r>
      <w:r>
        <w:rPr>
          <w:rFonts w:ascii="方正仿宋_GBK" w:eastAsia="方正仿宋_GBK"/>
          <w:sz w:val="32"/>
          <w:szCs w:val="32"/>
        </w:rPr>
        <w:t>中。</w:t>
      </w:r>
    </w:p>
    <w:p w14:paraId="0E1455A5"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sz w:val="32"/>
          <w:szCs w:val="32"/>
        </w:rPr>
        <w:t>3.</w:t>
      </w:r>
      <w:r>
        <w:rPr>
          <w:rFonts w:ascii="方正仿宋_GBK" w:eastAsia="方正仿宋_GBK"/>
          <w:sz w:val="32"/>
          <w:szCs w:val="32"/>
        </w:rPr>
        <w:t>我方在采购项目评审（评标）环节结束后，随时接受采购人、采购代理机构的检查验证，配合提供相关证明材料，证明符合《中华人民共和国政府采购法》规定的供应商基本资格条件。</w:t>
      </w:r>
    </w:p>
    <w:p w14:paraId="3D266126"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我方对以上承诺负全部法律责任。</w:t>
      </w:r>
    </w:p>
    <w:p w14:paraId="0469D037" w14:textId="77777777" w:rsidR="00163AEA" w:rsidRDefault="00CB3CC6">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特此承诺。</w:t>
      </w:r>
    </w:p>
    <w:p w14:paraId="6A65868D" w14:textId="77777777" w:rsidR="00163AEA" w:rsidRDefault="00163AEA">
      <w:pPr>
        <w:spacing w:line="579" w:lineRule="exact"/>
        <w:rPr>
          <w:rFonts w:ascii="方正仿宋_GBK" w:eastAsia="方正仿宋_GBK"/>
          <w:sz w:val="32"/>
          <w:szCs w:val="32"/>
        </w:rPr>
      </w:pPr>
    </w:p>
    <w:p w14:paraId="53E7AE61" w14:textId="77777777" w:rsidR="00163AEA" w:rsidRDefault="00CB3CC6">
      <w:pPr>
        <w:spacing w:line="579" w:lineRule="exact"/>
        <w:jc w:val="right"/>
        <w:rPr>
          <w:rFonts w:ascii="方正仿宋_GBK" w:eastAsia="方正仿宋_GBK"/>
          <w:sz w:val="32"/>
          <w:szCs w:val="32"/>
        </w:rPr>
      </w:pPr>
      <w:r>
        <w:rPr>
          <w:rFonts w:ascii="方正仿宋_GBK" w:eastAsia="方正仿宋_GBK" w:hint="eastAsia"/>
          <w:sz w:val="32"/>
          <w:szCs w:val="32"/>
        </w:rPr>
        <w:t>（供应商公章）</w:t>
      </w:r>
    </w:p>
    <w:p w14:paraId="7A19B34D" w14:textId="77777777" w:rsidR="00163AEA" w:rsidRDefault="00CB3CC6">
      <w:pPr>
        <w:spacing w:line="579" w:lineRule="exact"/>
        <w:jc w:val="right"/>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sz w:val="32"/>
          <w:szCs w:val="32"/>
        </w:rPr>
        <w:t xml:space="preserve">   </w:t>
      </w:r>
      <w:r>
        <w:rPr>
          <w:rFonts w:ascii="方正仿宋_GBK" w:eastAsia="方正仿宋_GBK"/>
          <w:sz w:val="32"/>
          <w:szCs w:val="32"/>
        </w:rPr>
        <w:t>月</w:t>
      </w:r>
      <w:r>
        <w:rPr>
          <w:rFonts w:ascii="方正仿宋_GBK" w:eastAsia="方正仿宋_GBK"/>
          <w:sz w:val="32"/>
          <w:szCs w:val="32"/>
        </w:rPr>
        <w:t xml:space="preserve">   </w:t>
      </w:r>
      <w:r>
        <w:rPr>
          <w:rFonts w:ascii="方正仿宋_GBK" w:eastAsia="方正仿宋_GBK"/>
          <w:sz w:val="32"/>
          <w:szCs w:val="32"/>
        </w:rPr>
        <w:t>日</w:t>
      </w:r>
    </w:p>
    <w:sectPr w:rsidR="00163A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265FD" w14:textId="77777777" w:rsidR="00CB3CC6" w:rsidRDefault="00CB3CC6" w:rsidP="007230BC">
      <w:r>
        <w:separator/>
      </w:r>
    </w:p>
  </w:endnote>
  <w:endnote w:type="continuationSeparator" w:id="0">
    <w:p w14:paraId="2FAA498F" w14:textId="77777777" w:rsidR="00CB3CC6" w:rsidRDefault="00CB3CC6" w:rsidP="0072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D2BE2" w14:textId="77777777" w:rsidR="00CB3CC6" w:rsidRDefault="00CB3CC6" w:rsidP="007230BC">
      <w:r>
        <w:separator/>
      </w:r>
    </w:p>
  </w:footnote>
  <w:footnote w:type="continuationSeparator" w:id="0">
    <w:p w14:paraId="3AC3CAA7" w14:textId="77777777" w:rsidR="00CB3CC6" w:rsidRDefault="00CB3CC6" w:rsidP="00723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D6B02"/>
    <w:multiLevelType w:val="multilevel"/>
    <w:tmpl w:val="419D6B02"/>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J">
    <w15:presenceInfo w15:providerId="None" w15:userId="HSJ"/>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5MTYyMTg0MTVkMDJkYzdiZTM1YzMzZjE0OTg3NWEifQ=="/>
  </w:docVars>
  <w:rsids>
    <w:rsidRoot w:val="006510CD"/>
    <w:rsid w:val="000325FC"/>
    <w:rsid w:val="00070B69"/>
    <w:rsid w:val="000C4628"/>
    <w:rsid w:val="00163AEA"/>
    <w:rsid w:val="001723CD"/>
    <w:rsid w:val="00194E51"/>
    <w:rsid w:val="001B4AD9"/>
    <w:rsid w:val="001E473D"/>
    <w:rsid w:val="001E60C3"/>
    <w:rsid w:val="00247D3E"/>
    <w:rsid w:val="00290C49"/>
    <w:rsid w:val="002C77B6"/>
    <w:rsid w:val="002F612D"/>
    <w:rsid w:val="0037710D"/>
    <w:rsid w:val="003E6F24"/>
    <w:rsid w:val="00400EE0"/>
    <w:rsid w:val="00483439"/>
    <w:rsid w:val="004A7224"/>
    <w:rsid w:val="0058523B"/>
    <w:rsid w:val="005F591E"/>
    <w:rsid w:val="006306B7"/>
    <w:rsid w:val="006510CD"/>
    <w:rsid w:val="0067047F"/>
    <w:rsid w:val="006B080C"/>
    <w:rsid w:val="007230BC"/>
    <w:rsid w:val="00772866"/>
    <w:rsid w:val="00783451"/>
    <w:rsid w:val="007C1462"/>
    <w:rsid w:val="007E09A3"/>
    <w:rsid w:val="0084381C"/>
    <w:rsid w:val="0089519D"/>
    <w:rsid w:val="008D17BD"/>
    <w:rsid w:val="00913944"/>
    <w:rsid w:val="00933603"/>
    <w:rsid w:val="00950CD6"/>
    <w:rsid w:val="00977F88"/>
    <w:rsid w:val="00A370EA"/>
    <w:rsid w:val="00A77C80"/>
    <w:rsid w:val="00AC6169"/>
    <w:rsid w:val="00AD1BDF"/>
    <w:rsid w:val="00B06781"/>
    <w:rsid w:val="00B55C4D"/>
    <w:rsid w:val="00BA050B"/>
    <w:rsid w:val="00BF5D18"/>
    <w:rsid w:val="00C07DC5"/>
    <w:rsid w:val="00CB3CC6"/>
    <w:rsid w:val="00CD14CD"/>
    <w:rsid w:val="00D70476"/>
    <w:rsid w:val="00D94CDD"/>
    <w:rsid w:val="00DE6528"/>
    <w:rsid w:val="00E1247E"/>
    <w:rsid w:val="00E17F23"/>
    <w:rsid w:val="00E32259"/>
    <w:rsid w:val="00E34F5B"/>
    <w:rsid w:val="00E766C9"/>
    <w:rsid w:val="00EA03A7"/>
    <w:rsid w:val="00EE6838"/>
    <w:rsid w:val="00F11171"/>
    <w:rsid w:val="00F259CC"/>
    <w:rsid w:val="00F95786"/>
    <w:rsid w:val="00FB44A6"/>
    <w:rsid w:val="00FC7EFD"/>
    <w:rsid w:val="00FF3F09"/>
    <w:rsid w:val="30A86BA3"/>
    <w:rsid w:val="4DEB3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E1F91"/>
  <w15:docId w15:val="{50E18751-E6EA-4487-BC3E-1972BF39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
    <w:name w:val="日期 Char"/>
    <w:basedOn w:val="a0"/>
    <w:link w:val="a3"/>
    <w:uiPriority w:val="99"/>
    <w:semiHidden/>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Revision"/>
    <w:hidden/>
    <w:uiPriority w:val="99"/>
    <w:unhideWhenUsed/>
    <w:rsid w:val="007230B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4DFD-FB87-4F4C-B701-55CF6B7B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HSJ</dc:creator>
  <cp:lastModifiedBy>admin</cp:lastModifiedBy>
  <cp:revision>46</cp:revision>
  <dcterms:created xsi:type="dcterms:W3CDTF">2023-11-01T08:26:00Z</dcterms:created>
  <dcterms:modified xsi:type="dcterms:W3CDTF">2023-11-23T08:33:00Z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D69456980C8A420B904A6DF1DB1E2998_13</vt:lpwstr>
  </property>
</Properties>
</file>